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0333" w14:textId="18D995E9" w:rsidR="004414A5" w:rsidRDefault="004414A5">
      <w:pPr>
        <w:rPr>
          <w:b/>
          <w:bCs/>
        </w:rPr>
      </w:pPr>
      <w:r w:rsidRPr="004414A5">
        <w:rPr>
          <w:b/>
          <w:bCs/>
        </w:rPr>
        <w:t>MASTER SERVICE AGREEMENT</w:t>
      </w:r>
    </w:p>
    <w:p w14:paraId="6154CFA4" w14:textId="77777777" w:rsidR="004414A5" w:rsidRDefault="004414A5">
      <w:pPr>
        <w:rPr>
          <w:b/>
          <w:bCs/>
        </w:rPr>
      </w:pPr>
    </w:p>
    <w:p w14:paraId="226A299C" w14:textId="6FB7BEF5"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THIS IS A LEGAL AND ENFORCEABLE CONTRACT BETWEEN </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 AND THE CUSTOMER. THE CUSTOMER IS RESPONSIBLE FOR CAREFULLY READING ALL OF THE TERMS AND CONDITIONS OF THIS AGREEMENT BEFORE SIGNING AN ORDER </w:t>
      </w:r>
      <w:proofErr w:type="gramStart"/>
      <w:r w:rsidRPr="004414A5">
        <w:rPr>
          <w:rFonts w:ascii="Arial" w:eastAsia="Times New Roman" w:hAnsi="Arial" w:cs="Arial"/>
          <w:color w:val="27293A"/>
          <w:kern w:val="0"/>
          <w:sz w:val="24"/>
          <w:szCs w:val="24"/>
          <w:lang w:val="en-US" w:eastAsia="ru-RU"/>
          <w14:ligatures w14:val="none"/>
        </w:rPr>
        <w:t>FORM, OR</w:t>
      </w:r>
      <w:proofErr w:type="gramEnd"/>
      <w:r w:rsidRPr="004414A5">
        <w:rPr>
          <w:rFonts w:ascii="Arial" w:eastAsia="Times New Roman" w:hAnsi="Arial" w:cs="Arial"/>
          <w:color w:val="27293A"/>
          <w:kern w:val="0"/>
          <w:sz w:val="24"/>
          <w:szCs w:val="24"/>
          <w:lang w:val="en-US" w:eastAsia="ru-RU"/>
          <w14:ligatures w14:val="none"/>
        </w:rPr>
        <w:t xml:space="preserve"> ACCESSING OR USING ANY </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’S SERVICE OR PRODUCT. BY SIGNING AN ORDER FORM, OR ACCESSING OR USING ANY PRODUCT OR ADDITIONAL SERVICE, CUSTOMER CONFIRMS THAT CUSTOMER HAS BEEN PROVIDED A COPY OF THIS AGREEMENT AND THE </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 ORDER FORM(S</w:t>
      </w:r>
      <w:proofErr w:type="gramStart"/>
      <w:r w:rsidRPr="004414A5">
        <w:rPr>
          <w:rFonts w:ascii="Arial" w:eastAsia="Times New Roman" w:hAnsi="Arial" w:cs="Arial"/>
          <w:color w:val="27293A"/>
          <w:kern w:val="0"/>
          <w:sz w:val="24"/>
          <w:szCs w:val="24"/>
          <w:lang w:val="en-US" w:eastAsia="ru-RU"/>
          <w14:ligatures w14:val="none"/>
        </w:rPr>
        <w:t>), AND</w:t>
      </w:r>
      <w:proofErr w:type="gramEnd"/>
      <w:r w:rsidRPr="004414A5">
        <w:rPr>
          <w:rFonts w:ascii="Arial" w:eastAsia="Times New Roman" w:hAnsi="Arial" w:cs="Arial"/>
          <w:color w:val="27293A"/>
          <w:kern w:val="0"/>
          <w:sz w:val="24"/>
          <w:szCs w:val="24"/>
          <w:lang w:val="en-US" w:eastAsia="ru-RU"/>
          <w14:ligatures w14:val="none"/>
        </w:rPr>
        <w:t xml:space="preserve"> HAS READ AND ACCEPTS ALL OF THE TERMS AND CONDITIONS OF THIS AGREEMENT AND THE ORDER FORM IN THEIR ENTIRETY. NOTWITHSTANDING ANY DIFFERENT OR ADDITIONAL TERMS CUSTOMER MAY REFERENCE OR PROVIDE, </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’S OFFER OR ACCEPTANCE TO ENTER INTO AN AGREEMENT WITH CUSTOMER WITH RESPECT TO ANY </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 PRODUCT OR SERVICE IS EXPRESSLY LIMITED TO THE TERMS AND CONDITIONS CONTAINED IN THIS AGREEMENT AND CONDITIONED ON THE CUSTOMER’S CONSENT TO THIS AGREEMENT. THE CUSTOMER ACKNOWLEDGES THAT THE TERMS AND CONDITIONS OF THE ORDER FORM(S) ARE INCORPORATED BY REFERENCE INTO THIS DOCUMENT AS IF SET FORTH FULLY HEREIN.</w:t>
      </w:r>
    </w:p>
    <w:p w14:paraId="5DCB05F5"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1. DEFINITIONS</w:t>
      </w:r>
    </w:p>
    <w:p w14:paraId="50B0825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1.1 The definitions and rules of interpretation in this clause apply in this </w:t>
      </w:r>
      <w:proofErr w:type="gramStart"/>
      <w:r w:rsidRPr="004414A5">
        <w:rPr>
          <w:rFonts w:ascii="Arial" w:eastAsia="Times New Roman" w:hAnsi="Arial" w:cs="Arial"/>
          <w:color w:val="27293A"/>
          <w:kern w:val="0"/>
          <w:sz w:val="24"/>
          <w:szCs w:val="24"/>
          <w:lang w:val="en-US" w:eastAsia="ru-RU"/>
          <w14:ligatures w14:val="none"/>
        </w:rPr>
        <w:t>Agreement</w:t>
      </w:r>
      <w:proofErr w:type="gramEnd"/>
    </w:p>
    <w:p w14:paraId="1E85F504" w14:textId="19395BCF"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Additional Charges</w:t>
      </w:r>
      <w:r w:rsidRPr="004414A5">
        <w:rPr>
          <w:rFonts w:ascii="Arial" w:eastAsia="Times New Roman" w:hAnsi="Arial" w:cs="Arial"/>
          <w:color w:val="27293A"/>
          <w:kern w:val="0"/>
          <w:sz w:val="24"/>
          <w:szCs w:val="24"/>
          <w:lang w:val="en-US" w:eastAsia="ru-RU"/>
          <w14:ligatures w14:val="none"/>
        </w:rPr>
        <w:t xml:space="preserve">: means all fees payable by Customer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addition to the Subscription Fees, each as set out in the Order Form.</w:t>
      </w:r>
    </w:p>
    <w:p w14:paraId="14155C05"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Additional Services</w:t>
      </w:r>
      <w:r w:rsidRPr="004414A5">
        <w:rPr>
          <w:rFonts w:ascii="Arial" w:eastAsia="Times New Roman" w:hAnsi="Arial" w:cs="Arial"/>
          <w:color w:val="27293A"/>
          <w:kern w:val="0"/>
          <w:sz w:val="24"/>
          <w:szCs w:val="24"/>
          <w:lang w:val="en-US" w:eastAsia="ru-RU"/>
          <w14:ligatures w14:val="none"/>
        </w:rPr>
        <w:t xml:space="preserve">: means those services provided in accordance with clause </w:t>
      </w:r>
      <w:proofErr w:type="gramStart"/>
      <w:r w:rsidRPr="004414A5">
        <w:rPr>
          <w:rFonts w:ascii="Arial" w:eastAsia="Times New Roman" w:hAnsi="Arial" w:cs="Arial"/>
          <w:color w:val="27293A"/>
          <w:kern w:val="0"/>
          <w:sz w:val="24"/>
          <w:szCs w:val="24"/>
          <w:lang w:val="en-US" w:eastAsia="ru-RU"/>
          <w14:ligatures w14:val="none"/>
        </w:rPr>
        <w:t>4</w:t>
      </w:r>
      <w:proofErr w:type="gramEnd"/>
      <w:r w:rsidRPr="004414A5">
        <w:rPr>
          <w:rFonts w:ascii="Arial" w:eastAsia="Times New Roman" w:hAnsi="Arial" w:cs="Arial"/>
          <w:color w:val="27293A"/>
          <w:kern w:val="0"/>
          <w:sz w:val="24"/>
          <w:szCs w:val="24"/>
          <w:lang w:val="en-US" w:eastAsia="ru-RU"/>
          <w14:ligatures w14:val="none"/>
        </w:rPr>
        <w:t>, as more particularly described in the Order Form.</w:t>
      </w:r>
    </w:p>
    <w:p w14:paraId="1277DCD3"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Advertising Spend</w:t>
      </w:r>
      <w:r w:rsidRPr="004414A5">
        <w:rPr>
          <w:rFonts w:ascii="Arial" w:eastAsia="Times New Roman" w:hAnsi="Arial" w:cs="Arial"/>
          <w:color w:val="27293A"/>
          <w:kern w:val="0"/>
          <w:sz w:val="24"/>
          <w:szCs w:val="24"/>
          <w:lang w:val="en-US" w:eastAsia="ru-RU"/>
          <w14:ligatures w14:val="none"/>
        </w:rPr>
        <w:t xml:space="preserve">: means Customer’s monthly cost for the online advertising for which the Service will </w:t>
      </w:r>
      <w:proofErr w:type="gramStart"/>
      <w:r w:rsidRPr="004414A5">
        <w:rPr>
          <w:rFonts w:ascii="Arial" w:eastAsia="Times New Roman" w:hAnsi="Arial" w:cs="Arial"/>
          <w:color w:val="27293A"/>
          <w:kern w:val="0"/>
          <w:sz w:val="24"/>
          <w:szCs w:val="24"/>
          <w:lang w:val="en-US" w:eastAsia="ru-RU"/>
          <w14:ligatures w14:val="none"/>
        </w:rPr>
        <w:t>be used</w:t>
      </w:r>
      <w:proofErr w:type="gramEnd"/>
      <w:r w:rsidRPr="004414A5">
        <w:rPr>
          <w:rFonts w:ascii="Arial" w:eastAsia="Times New Roman" w:hAnsi="Arial" w:cs="Arial"/>
          <w:color w:val="27293A"/>
          <w:kern w:val="0"/>
          <w:sz w:val="24"/>
          <w:szCs w:val="24"/>
          <w:lang w:val="en-US" w:eastAsia="ru-RU"/>
          <w14:ligatures w14:val="none"/>
        </w:rPr>
        <w:t>.</w:t>
      </w:r>
    </w:p>
    <w:p w14:paraId="1B5F3630" w14:textId="02BE0774"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Agreement</w:t>
      </w:r>
      <w:r w:rsidRPr="004414A5">
        <w:rPr>
          <w:rFonts w:ascii="Arial" w:eastAsia="Times New Roman" w:hAnsi="Arial" w:cs="Arial"/>
          <w:color w:val="27293A"/>
          <w:kern w:val="0"/>
          <w:sz w:val="24"/>
          <w:szCs w:val="24"/>
          <w:lang w:val="en-US" w:eastAsia="ru-RU"/>
          <w14:ligatures w14:val="none"/>
        </w:rPr>
        <w:t xml:space="preserve">: means these Terms and conditions contained herein, together with a completed and signed Order Form. For the avoidance of doubt, each Order Form between Customer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forms one separate and distinct Agreement.</w:t>
      </w:r>
    </w:p>
    <w:p w14:paraId="2EAE975F"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proofErr w:type="spellStart"/>
      <w:r w:rsidRPr="004414A5">
        <w:rPr>
          <w:rFonts w:ascii="Arial" w:eastAsia="Times New Roman" w:hAnsi="Arial" w:cs="Arial"/>
          <w:b/>
          <w:bCs/>
          <w:color w:val="27293A"/>
          <w:kern w:val="0"/>
          <w:sz w:val="24"/>
          <w:szCs w:val="24"/>
          <w:lang w:val="en-US" w:eastAsia="ru-RU"/>
          <w14:ligatures w14:val="none"/>
        </w:rPr>
        <w:t>Authorised</w:t>
      </w:r>
      <w:proofErr w:type="spellEnd"/>
      <w:r w:rsidRPr="004414A5">
        <w:rPr>
          <w:rFonts w:ascii="Arial" w:eastAsia="Times New Roman" w:hAnsi="Arial" w:cs="Arial"/>
          <w:b/>
          <w:bCs/>
          <w:color w:val="27293A"/>
          <w:kern w:val="0"/>
          <w:sz w:val="24"/>
          <w:szCs w:val="24"/>
          <w:lang w:val="en-US" w:eastAsia="ru-RU"/>
          <w14:ligatures w14:val="none"/>
        </w:rPr>
        <w:t xml:space="preserve"> Users</w:t>
      </w:r>
      <w:r w:rsidRPr="004414A5">
        <w:rPr>
          <w:rFonts w:ascii="Arial" w:eastAsia="Times New Roman" w:hAnsi="Arial" w:cs="Arial"/>
          <w:color w:val="27293A"/>
          <w:kern w:val="0"/>
          <w:sz w:val="24"/>
          <w:szCs w:val="24"/>
          <w:lang w:val="en-US" w:eastAsia="ru-RU"/>
          <w14:ligatures w14:val="none"/>
        </w:rPr>
        <w:t xml:space="preserve">: means those employees, agents and independent contractors of Customer or a Customer Affiliate who have been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by Customer to use the Products in accordance with these Terms.</w:t>
      </w:r>
    </w:p>
    <w:p w14:paraId="7AF1D95F" w14:textId="191B4D3A"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 xml:space="preserve">Basis of </w:t>
      </w:r>
      <w:proofErr w:type="gramStart"/>
      <w:r w:rsidRPr="004414A5">
        <w:rPr>
          <w:rFonts w:ascii="Arial" w:eastAsia="Times New Roman" w:hAnsi="Arial" w:cs="Arial"/>
          <w:b/>
          <w:bCs/>
          <w:color w:val="27293A"/>
          <w:kern w:val="0"/>
          <w:sz w:val="24"/>
          <w:szCs w:val="24"/>
          <w:lang w:val="en-US" w:eastAsia="ru-RU"/>
          <w14:ligatures w14:val="none"/>
        </w:rPr>
        <w:t>Calculation</w:t>
      </w:r>
      <w:r w:rsidRPr="004414A5">
        <w:rPr>
          <w:rFonts w:ascii="Arial" w:eastAsia="Times New Roman" w:hAnsi="Arial" w:cs="Arial"/>
          <w:color w:val="27293A"/>
          <w:kern w:val="0"/>
          <w:sz w:val="24"/>
          <w:szCs w:val="24"/>
          <w:lang w:val="en-US" w:eastAsia="ru-RU"/>
          <w14:ligatures w14:val="none"/>
        </w:rPr>
        <w:t>:</w:t>
      </w:r>
      <w:proofErr w:type="gramEnd"/>
      <w:r w:rsidRPr="004414A5">
        <w:rPr>
          <w:rFonts w:ascii="Arial" w:eastAsia="Times New Roman" w:hAnsi="Arial" w:cs="Arial"/>
          <w:color w:val="27293A"/>
          <w:kern w:val="0"/>
          <w:sz w:val="24"/>
          <w:szCs w:val="24"/>
          <w:lang w:val="en-US" w:eastAsia="ru-RU"/>
          <w14:ligatures w14:val="none"/>
        </w:rPr>
        <w:t xml:space="preserve"> means the basis used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calculate the Subscription Fees as more particularly described in the Order Form.</w:t>
      </w:r>
    </w:p>
    <w:p w14:paraId="2B2D04C1"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Business Day</w:t>
      </w:r>
      <w:r w:rsidRPr="004414A5">
        <w:rPr>
          <w:rFonts w:ascii="Arial" w:eastAsia="Times New Roman" w:hAnsi="Arial" w:cs="Arial"/>
          <w:color w:val="27293A"/>
          <w:kern w:val="0"/>
          <w:sz w:val="24"/>
          <w:szCs w:val="24"/>
          <w:lang w:val="en-US" w:eastAsia="ru-RU"/>
          <w14:ligatures w14:val="none"/>
        </w:rPr>
        <w:t xml:space="preserve">: means any day that is not a Saturday, </w:t>
      </w:r>
      <w:proofErr w:type="gramStart"/>
      <w:r w:rsidRPr="004414A5">
        <w:rPr>
          <w:rFonts w:ascii="Arial" w:eastAsia="Times New Roman" w:hAnsi="Arial" w:cs="Arial"/>
          <w:color w:val="27293A"/>
          <w:kern w:val="0"/>
          <w:sz w:val="24"/>
          <w:szCs w:val="24"/>
          <w:lang w:val="en-US" w:eastAsia="ru-RU"/>
          <w14:ligatures w14:val="none"/>
        </w:rPr>
        <w:t>Sunday</w:t>
      </w:r>
      <w:proofErr w:type="gramEnd"/>
      <w:r w:rsidRPr="004414A5">
        <w:rPr>
          <w:rFonts w:ascii="Arial" w:eastAsia="Times New Roman" w:hAnsi="Arial" w:cs="Arial"/>
          <w:color w:val="27293A"/>
          <w:kern w:val="0"/>
          <w:sz w:val="24"/>
          <w:szCs w:val="24"/>
          <w:lang w:val="en-US" w:eastAsia="ru-RU"/>
          <w14:ligatures w14:val="none"/>
        </w:rPr>
        <w:t xml:space="preserve"> or public holiday in the United Kingdom.</w:t>
      </w:r>
    </w:p>
    <w:p w14:paraId="791C21A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Confidential Information</w:t>
      </w:r>
      <w:r w:rsidRPr="004414A5">
        <w:rPr>
          <w:rFonts w:ascii="Arial" w:eastAsia="Times New Roman" w:hAnsi="Arial" w:cs="Arial"/>
          <w:color w:val="27293A"/>
          <w:kern w:val="0"/>
          <w:sz w:val="24"/>
          <w:szCs w:val="24"/>
          <w:lang w:val="en-US" w:eastAsia="ru-RU"/>
          <w14:ligatures w14:val="none"/>
        </w:rPr>
        <w:t xml:space="preserve">: means any information disclosed by or on behalf of a party (the “Disclosing Party”) to the other party (the “Receiving Party”) or its Representatives </w:t>
      </w:r>
      <w:r w:rsidRPr="004414A5">
        <w:rPr>
          <w:rFonts w:ascii="Arial" w:eastAsia="Times New Roman" w:hAnsi="Arial" w:cs="Arial"/>
          <w:color w:val="27293A"/>
          <w:kern w:val="0"/>
          <w:sz w:val="24"/>
          <w:szCs w:val="24"/>
          <w:lang w:val="en-US" w:eastAsia="ru-RU"/>
          <w14:ligatures w14:val="none"/>
        </w:rPr>
        <w:lastRenderedPageBreak/>
        <w:t>(as defined below) that would be regarded as confidential by a reasonable business person relating to the business, affairs, customers, clients, suppliers, plans, intentions, market opportunities, operations, processes, product information, know-how, designs, trade secrets or software of a party or any of its subsidiaries or affiliates (but not information that is publicly known through no fault of the Receiving Party). Information shall not constitute Confidential Information for the purposes of this Agreement to the extent that the information (a) is or becomes publicly available through no fault of the Receiving Party; (b) is already in the Receiving Party’s lawful possession prior to the Disclosing Party’s disclosure; (c) is received by the Receiving Party from a third party without any restriction and without breach of any confidentiality obligation; or (d) is developed independently without assistance of the Disclosing Party and without the use of any information disclosed by the Disclosing Party. To implement exchanges of Confidential Information pursuant to this Agreement, from time to time, either party may be the Disclosing Party and the other party shall be the Receiving Party.</w:t>
      </w:r>
    </w:p>
    <w:p w14:paraId="4744C137" w14:textId="746B82F6"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Customer</w:t>
      </w:r>
      <w:r w:rsidRPr="004414A5">
        <w:rPr>
          <w:rFonts w:ascii="Arial" w:eastAsia="Times New Roman" w:hAnsi="Arial" w:cs="Arial"/>
          <w:color w:val="27293A"/>
          <w:kern w:val="0"/>
          <w:sz w:val="24"/>
          <w:szCs w:val="24"/>
          <w:lang w:val="en-US" w:eastAsia="ru-RU"/>
          <w14:ligatures w14:val="none"/>
        </w:rPr>
        <w:t xml:space="preserve">: means any entity that purchases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Products, as more particularly detailed in the Order Form.</w:t>
      </w:r>
    </w:p>
    <w:p w14:paraId="33B52D07"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Customer Affiliate</w:t>
      </w:r>
      <w:r w:rsidRPr="004414A5">
        <w:rPr>
          <w:rFonts w:ascii="Arial" w:eastAsia="Times New Roman" w:hAnsi="Arial" w:cs="Arial"/>
          <w:color w:val="27293A"/>
          <w:kern w:val="0"/>
          <w:sz w:val="24"/>
          <w:szCs w:val="24"/>
          <w:lang w:val="en-US" w:eastAsia="ru-RU"/>
          <w14:ligatures w14:val="none"/>
        </w:rPr>
        <w:t xml:space="preserve">: means an entity which directly or indirectly controls, is controlled by, or is under common control by or with a </w:t>
      </w:r>
      <w:proofErr w:type="gramStart"/>
      <w:r w:rsidRPr="004414A5">
        <w:rPr>
          <w:rFonts w:ascii="Arial" w:eastAsia="Times New Roman" w:hAnsi="Arial" w:cs="Arial"/>
          <w:color w:val="27293A"/>
          <w:kern w:val="0"/>
          <w:sz w:val="24"/>
          <w:szCs w:val="24"/>
          <w:lang w:val="en-US" w:eastAsia="ru-RU"/>
          <w14:ligatures w14:val="none"/>
        </w:rPr>
        <w:t>Customer</w:t>
      </w:r>
      <w:proofErr w:type="gramEnd"/>
      <w:r w:rsidRPr="004414A5">
        <w:rPr>
          <w:rFonts w:ascii="Arial" w:eastAsia="Times New Roman" w:hAnsi="Arial" w:cs="Arial"/>
          <w:color w:val="27293A"/>
          <w:kern w:val="0"/>
          <w:sz w:val="24"/>
          <w:szCs w:val="24"/>
          <w:lang w:val="en-US" w:eastAsia="ru-RU"/>
          <w14:ligatures w14:val="none"/>
        </w:rPr>
        <w:t>.</w:t>
      </w:r>
    </w:p>
    <w:p w14:paraId="488D3B69"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Customer Data</w:t>
      </w:r>
      <w:r w:rsidRPr="004414A5">
        <w:rPr>
          <w:rFonts w:ascii="Arial" w:eastAsia="Times New Roman" w:hAnsi="Arial" w:cs="Arial"/>
          <w:color w:val="27293A"/>
          <w:kern w:val="0"/>
          <w:sz w:val="24"/>
          <w:szCs w:val="24"/>
          <w:lang w:val="en-US" w:eastAsia="ru-RU"/>
          <w14:ligatures w14:val="none"/>
        </w:rPr>
        <w:t> means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the data inputted by Customer or an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 for the purpose of using the Products or facilitating Customer’s use of the Products, and (ii) data inputted by and collected from users of the Customer Site (as defined below</w:t>
      </w:r>
    </w:p>
    <w:p w14:paraId="6D2D0B20" w14:textId="285CEE9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Customer Site</w:t>
      </w:r>
      <w:r w:rsidRPr="004414A5">
        <w:rPr>
          <w:rFonts w:ascii="Arial" w:eastAsia="Times New Roman" w:hAnsi="Arial" w:cs="Arial"/>
          <w:color w:val="27293A"/>
          <w:kern w:val="0"/>
          <w:sz w:val="24"/>
          <w:szCs w:val="24"/>
          <w:lang w:val="en-US" w:eastAsia="ru-RU"/>
          <w14:ligatures w14:val="none"/>
        </w:rPr>
        <w:t xml:space="preserve">: means those website URLs and mobile applications (as applicable) owned and operated by Customer or a Customer Affiliate on which Customer elects,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agrees, to implement the Script (as defined herein) and provide the Products, as such properties are more particularly detailed in the Order Form.</w:t>
      </w:r>
    </w:p>
    <w:p w14:paraId="7410BE9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Data Protection Laws</w:t>
      </w:r>
      <w:r w:rsidRPr="004414A5">
        <w:rPr>
          <w:rFonts w:ascii="Arial" w:eastAsia="Times New Roman" w:hAnsi="Arial" w:cs="Arial"/>
          <w:color w:val="27293A"/>
          <w:kern w:val="0"/>
          <w:sz w:val="24"/>
          <w:szCs w:val="24"/>
          <w:lang w:val="en-US" w:eastAsia="ru-RU"/>
          <w14:ligatures w14:val="none"/>
        </w:rPr>
        <w:t>: means the Data Protection Act 1998 implementing the Directive 95/46/EC on the protection of individuals with regard to the processing of personal data, the Privacy and Electronic Communications (EC Directive) Regulations 2003 implementing Directive 2002/58/EC concerning the processing of personal data and the protection of privacy in the electronic communications (or as applicable any similar legislation in any jurisdiction implementing Directive 95/46/EC, Directive 202/58/EC or similar or analogous legislation) as may be amended, modified or replaced from time to time, and including all related codes of practice. The parties acknowledge that with effect from 25 May 2018 “Data Protection Laws” shall include Regulation 2016/679 (the General Data Protection Regulation).</w:t>
      </w:r>
    </w:p>
    <w:p w14:paraId="416D6DC5"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Effective Date</w:t>
      </w:r>
      <w:r w:rsidRPr="004414A5">
        <w:rPr>
          <w:rFonts w:ascii="Arial" w:eastAsia="Times New Roman" w:hAnsi="Arial" w:cs="Arial"/>
          <w:color w:val="27293A"/>
          <w:kern w:val="0"/>
          <w:sz w:val="24"/>
          <w:szCs w:val="24"/>
          <w:lang w:val="en-US" w:eastAsia="ru-RU"/>
          <w14:ligatures w14:val="none"/>
        </w:rPr>
        <w:t>: is the date defined in the Order Form.</w:t>
      </w:r>
    </w:p>
    <w:p w14:paraId="1E18E53A"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Estimated Unique Visitors Data</w:t>
      </w:r>
      <w:r w:rsidRPr="004414A5">
        <w:rPr>
          <w:rFonts w:ascii="Arial" w:eastAsia="Times New Roman" w:hAnsi="Arial" w:cs="Arial"/>
          <w:color w:val="27293A"/>
          <w:kern w:val="0"/>
          <w:sz w:val="24"/>
          <w:szCs w:val="24"/>
          <w:lang w:val="en-US" w:eastAsia="ru-RU"/>
          <w14:ligatures w14:val="none"/>
        </w:rPr>
        <w:t>: means the estimated monthly number of Unique Visitors on the Customer Site(s) as detailed in the Order Form, and “Actual Unique Visitors Data” means the actual number annual Unique Visitors.</w:t>
      </w:r>
    </w:p>
    <w:p w14:paraId="3C1EA090"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 xml:space="preserve">Estimated Advertising Spend </w:t>
      </w:r>
      <w:proofErr w:type="gramStart"/>
      <w:r w:rsidRPr="004414A5">
        <w:rPr>
          <w:rFonts w:ascii="Arial" w:eastAsia="Times New Roman" w:hAnsi="Arial" w:cs="Arial"/>
          <w:b/>
          <w:bCs/>
          <w:color w:val="27293A"/>
          <w:kern w:val="0"/>
          <w:sz w:val="24"/>
          <w:szCs w:val="24"/>
          <w:lang w:val="en-US" w:eastAsia="ru-RU"/>
          <w14:ligatures w14:val="none"/>
        </w:rPr>
        <w:t>Data</w:t>
      </w:r>
      <w:r w:rsidRPr="004414A5">
        <w:rPr>
          <w:rFonts w:ascii="Arial" w:eastAsia="Times New Roman" w:hAnsi="Arial" w:cs="Arial"/>
          <w:color w:val="27293A"/>
          <w:kern w:val="0"/>
          <w:sz w:val="24"/>
          <w:szCs w:val="24"/>
          <w:lang w:val="en-US" w:eastAsia="ru-RU"/>
          <w14:ligatures w14:val="none"/>
        </w:rPr>
        <w:t>:</w:t>
      </w:r>
      <w:proofErr w:type="gramEnd"/>
      <w:r w:rsidRPr="004414A5">
        <w:rPr>
          <w:rFonts w:ascii="Arial" w:eastAsia="Times New Roman" w:hAnsi="Arial" w:cs="Arial"/>
          <w:color w:val="27293A"/>
          <w:kern w:val="0"/>
          <w:sz w:val="24"/>
          <w:szCs w:val="24"/>
          <w:lang w:val="en-US" w:eastAsia="ru-RU"/>
          <w14:ligatures w14:val="none"/>
        </w:rPr>
        <w:t xml:space="preserve"> means the estimated monthly amount of Customer’s Advertising Spend as detailed in the Order Form, and “Actual Advertising Spend Data” means the actual amount of Customer’s Advertising Spend.</w:t>
      </w:r>
    </w:p>
    <w:p w14:paraId="7E027A84"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lastRenderedPageBreak/>
        <w:t>Fees</w:t>
      </w:r>
      <w:r w:rsidRPr="004414A5">
        <w:rPr>
          <w:rFonts w:ascii="Arial" w:eastAsia="Times New Roman" w:hAnsi="Arial" w:cs="Arial"/>
          <w:color w:val="27293A"/>
          <w:kern w:val="0"/>
          <w:sz w:val="24"/>
          <w:szCs w:val="24"/>
          <w:lang w:val="en-US" w:eastAsia="ru-RU"/>
          <w14:ligatures w14:val="none"/>
        </w:rPr>
        <w:t>: means the Subscription Fees and the Additional Charges (if applicable) as such amounts are more particularly detailed in the Order Form.</w:t>
      </w:r>
    </w:p>
    <w:p w14:paraId="402321B9" w14:textId="35494FCB"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Generally Applicable Know-How</w:t>
      </w:r>
      <w:r w:rsidRPr="004414A5">
        <w:rPr>
          <w:rFonts w:ascii="Arial" w:eastAsia="Times New Roman" w:hAnsi="Arial" w:cs="Arial"/>
          <w:color w:val="27293A"/>
          <w:kern w:val="0"/>
          <w:sz w:val="24"/>
          <w:szCs w:val="24"/>
          <w:lang w:val="en-US" w:eastAsia="ru-RU"/>
          <w14:ligatures w14:val="none"/>
        </w:rPr>
        <w:t xml:space="preserve">: means all material and know-how, including software (including any modifications now in effect or later developed and/or documentation related to it), code, product, invention, discovery, improvement and information, in each case generally applicable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technology, business, business methods and processes (including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underlying information collection methodologies) that are created, derived, prepared, modified or generated by or in collaboration with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and/or its sub-contractors pursuant to (and/or as a consequence of) the Products.</w:t>
      </w:r>
    </w:p>
    <w:p w14:paraId="1ED19525"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Initial Subscription Term</w:t>
      </w:r>
      <w:r w:rsidRPr="004414A5">
        <w:rPr>
          <w:rFonts w:ascii="Arial" w:eastAsia="Times New Roman" w:hAnsi="Arial" w:cs="Arial"/>
          <w:color w:val="27293A"/>
          <w:kern w:val="0"/>
          <w:sz w:val="24"/>
          <w:szCs w:val="24"/>
          <w:lang w:val="en-US" w:eastAsia="ru-RU"/>
          <w14:ligatures w14:val="none"/>
        </w:rPr>
        <w:t>: means the fixed period of 12 months commencing on the Effective Date.</w:t>
      </w:r>
    </w:p>
    <w:p w14:paraId="6953653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Intellectual Property Rights</w:t>
      </w:r>
      <w:r w:rsidRPr="004414A5">
        <w:rPr>
          <w:rFonts w:ascii="Arial" w:eastAsia="Times New Roman" w:hAnsi="Arial" w:cs="Arial"/>
          <w:color w:val="27293A"/>
          <w:kern w:val="0"/>
          <w:sz w:val="24"/>
          <w:szCs w:val="24"/>
          <w:lang w:val="en-US" w:eastAsia="ru-RU"/>
          <w14:ligatures w14:val="none"/>
        </w:rPr>
        <w:t>: means all intellectual property rights in any part of the world, including patents, rights to inventions, utility models, copyright and related rights, trade and service marks, trade, business and domain names, rights in trade dress, rights to goodwill or to sue for passing off, unfair competition rights, rights in designs, rights in computer software, database rights, semiconductor and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which subsist or will subsist now or in the future.</w:t>
      </w:r>
    </w:p>
    <w:p w14:paraId="3F5FA2D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Normal Working Hours</w:t>
      </w:r>
      <w:r w:rsidRPr="004414A5">
        <w:rPr>
          <w:rFonts w:ascii="Arial" w:eastAsia="Times New Roman" w:hAnsi="Arial" w:cs="Arial"/>
          <w:color w:val="27293A"/>
          <w:kern w:val="0"/>
          <w:sz w:val="24"/>
          <w:szCs w:val="24"/>
          <w:lang w:val="en-US" w:eastAsia="ru-RU"/>
          <w14:ligatures w14:val="none"/>
        </w:rPr>
        <w:t>: means the time between 8:00 AM and 5:00 PM in the United Kingdom on a Business Day.</w:t>
      </w:r>
    </w:p>
    <w:p w14:paraId="52F7B99F" w14:textId="775651E4"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Privacy Policy</w:t>
      </w:r>
      <w:r w:rsidRPr="004414A5">
        <w:rPr>
          <w:rFonts w:ascii="Arial" w:eastAsia="Times New Roman" w:hAnsi="Arial" w:cs="Arial"/>
          <w:color w:val="27293A"/>
          <w:kern w:val="0"/>
          <w:sz w:val="24"/>
          <w:szCs w:val="24"/>
          <w:lang w:val="en-US" w:eastAsia="ru-RU"/>
          <w14:ligatures w14:val="none"/>
        </w:rPr>
        <w:t xml:space="preserve">: means the then current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privacy policy located at https://</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.com/privacy/ (as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update, modify, or change from time to time), which </w:t>
      </w:r>
      <w:proofErr w:type="gramStart"/>
      <w:r w:rsidRPr="004414A5">
        <w:rPr>
          <w:rFonts w:ascii="Arial" w:eastAsia="Times New Roman" w:hAnsi="Arial" w:cs="Arial"/>
          <w:color w:val="27293A"/>
          <w:kern w:val="0"/>
          <w:sz w:val="24"/>
          <w:szCs w:val="24"/>
          <w:lang w:val="en-US" w:eastAsia="ru-RU"/>
          <w14:ligatures w14:val="none"/>
        </w:rPr>
        <w:t>is incorporated</w:t>
      </w:r>
      <w:proofErr w:type="gramEnd"/>
      <w:r w:rsidRPr="004414A5">
        <w:rPr>
          <w:rFonts w:ascii="Arial" w:eastAsia="Times New Roman" w:hAnsi="Arial" w:cs="Arial"/>
          <w:color w:val="27293A"/>
          <w:kern w:val="0"/>
          <w:sz w:val="24"/>
          <w:szCs w:val="24"/>
          <w:lang w:val="en-US" w:eastAsia="ru-RU"/>
          <w14:ligatures w14:val="none"/>
        </w:rPr>
        <w:t xml:space="preserve"> herein by reference.</w:t>
      </w:r>
    </w:p>
    <w:p w14:paraId="0498F197"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Products</w:t>
      </w:r>
      <w:r w:rsidRPr="004414A5">
        <w:rPr>
          <w:rFonts w:ascii="Arial" w:eastAsia="Times New Roman" w:hAnsi="Arial" w:cs="Arial"/>
          <w:color w:val="27293A"/>
          <w:kern w:val="0"/>
          <w:sz w:val="24"/>
          <w:szCs w:val="24"/>
          <w:lang w:val="en-US" w:eastAsia="ru-RU"/>
          <w14:ligatures w14:val="none"/>
        </w:rPr>
        <w:t>: means the products ordered by Customer under this Agreement, as more particularly described in the Order Form, but expressly excluding any Third-Party Products (as defined herein).</w:t>
      </w:r>
    </w:p>
    <w:p w14:paraId="7A78E5C0"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Renewal Term</w:t>
      </w:r>
      <w:r w:rsidRPr="004414A5">
        <w:rPr>
          <w:rFonts w:ascii="Arial" w:eastAsia="Times New Roman" w:hAnsi="Arial" w:cs="Arial"/>
          <w:color w:val="27293A"/>
          <w:kern w:val="0"/>
          <w:sz w:val="24"/>
          <w:szCs w:val="24"/>
          <w:lang w:val="en-US" w:eastAsia="ru-RU"/>
          <w14:ligatures w14:val="none"/>
        </w:rPr>
        <w:t>: means the period described in clause 11.1 of this Agreement.</w:t>
      </w:r>
    </w:p>
    <w:p w14:paraId="0B12E3ED"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Order Form</w:t>
      </w:r>
      <w:r w:rsidRPr="004414A5">
        <w:rPr>
          <w:rFonts w:ascii="Arial" w:eastAsia="Times New Roman" w:hAnsi="Arial" w:cs="Arial"/>
          <w:color w:val="27293A"/>
          <w:kern w:val="0"/>
          <w:sz w:val="24"/>
          <w:szCs w:val="24"/>
          <w:lang w:val="en-US" w:eastAsia="ru-RU"/>
          <w14:ligatures w14:val="none"/>
        </w:rPr>
        <w:t>: means the ordering document for the Products, which together with these Terms and conditions form this Agreement.</w:t>
      </w:r>
    </w:p>
    <w:p w14:paraId="6EBEA13C" w14:textId="559E4E3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Script</w:t>
      </w:r>
      <w:r w:rsidRPr="004414A5">
        <w:rPr>
          <w:rFonts w:ascii="Arial" w:eastAsia="Times New Roman" w:hAnsi="Arial" w:cs="Arial"/>
          <w:color w:val="27293A"/>
          <w:kern w:val="0"/>
          <w:sz w:val="24"/>
          <w:szCs w:val="24"/>
          <w:lang w:val="en-US" w:eastAsia="ru-RU"/>
          <w14:ligatures w14:val="none"/>
        </w:rPr>
        <w:t xml:space="preserve">: means the unique </w:t>
      </w:r>
      <w:proofErr w:type="spellStart"/>
      <w:r w:rsidRPr="004414A5">
        <w:rPr>
          <w:rFonts w:ascii="Arial" w:eastAsia="Times New Roman" w:hAnsi="Arial" w:cs="Arial"/>
          <w:color w:val="27293A"/>
          <w:kern w:val="0"/>
          <w:sz w:val="24"/>
          <w:szCs w:val="24"/>
          <w:lang w:val="en-US" w:eastAsia="ru-RU"/>
          <w14:ligatures w14:val="none"/>
        </w:rPr>
        <w:t>Javascript</w:t>
      </w:r>
      <w:proofErr w:type="spellEnd"/>
      <w:r w:rsidRPr="004414A5">
        <w:rPr>
          <w:rFonts w:ascii="Arial" w:eastAsia="Times New Roman" w:hAnsi="Arial" w:cs="Arial"/>
          <w:color w:val="27293A"/>
          <w:kern w:val="0"/>
          <w:sz w:val="24"/>
          <w:szCs w:val="24"/>
          <w:lang w:val="en-US" w:eastAsia="ru-RU"/>
          <w14:ligatures w14:val="none"/>
        </w:rPr>
        <w:t xml:space="preserve"> generated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provided to Customer which, when implemented on a Customer Site, interacts with the </w:t>
      </w:r>
      <w:proofErr w:type="gramStart"/>
      <w:r w:rsidRPr="004414A5">
        <w:rPr>
          <w:rFonts w:ascii="Arial" w:eastAsia="Times New Roman" w:hAnsi="Arial" w:cs="Arial"/>
          <w:color w:val="27293A"/>
          <w:kern w:val="0"/>
          <w:sz w:val="24"/>
          <w:szCs w:val="24"/>
          <w:lang w:val="en-US" w:eastAsia="ru-RU"/>
          <w14:ligatures w14:val="none"/>
        </w:rPr>
        <w:t>Products</w:t>
      </w:r>
      <w:proofErr w:type="gramEnd"/>
      <w:r w:rsidRPr="004414A5">
        <w:rPr>
          <w:rFonts w:ascii="Arial" w:eastAsia="Times New Roman" w:hAnsi="Arial" w:cs="Arial"/>
          <w:color w:val="27293A"/>
          <w:kern w:val="0"/>
          <w:sz w:val="24"/>
          <w:szCs w:val="24"/>
          <w:lang w:val="en-US" w:eastAsia="ru-RU"/>
          <w14:ligatures w14:val="none"/>
        </w:rPr>
        <w:t xml:space="preserve"> and enables the Products to function.</w:t>
      </w:r>
    </w:p>
    <w:p w14:paraId="223C6619" w14:textId="051A421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SLA</w:t>
      </w:r>
      <w:r w:rsidRPr="004414A5">
        <w:rPr>
          <w:rFonts w:ascii="Arial" w:eastAsia="Times New Roman" w:hAnsi="Arial" w:cs="Arial"/>
          <w:color w:val="27293A"/>
          <w:kern w:val="0"/>
          <w:sz w:val="24"/>
          <w:szCs w:val="24"/>
          <w:lang w:val="en-US" w:eastAsia="ru-RU"/>
          <w14:ligatures w14:val="none"/>
        </w:rPr>
        <w:t xml:space="preserve">: means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standard service level agreement for the Products which </w:t>
      </w:r>
      <w:proofErr w:type="gramStart"/>
      <w:r w:rsidRPr="004414A5">
        <w:rPr>
          <w:rFonts w:ascii="Arial" w:eastAsia="Times New Roman" w:hAnsi="Arial" w:cs="Arial"/>
          <w:color w:val="27293A"/>
          <w:kern w:val="0"/>
          <w:sz w:val="24"/>
          <w:szCs w:val="24"/>
          <w:lang w:val="en-US" w:eastAsia="ru-RU"/>
          <w14:ligatures w14:val="none"/>
        </w:rPr>
        <w:t>is annexed</w:t>
      </w:r>
      <w:proofErr w:type="gramEnd"/>
      <w:r w:rsidRPr="004414A5">
        <w:rPr>
          <w:rFonts w:ascii="Arial" w:eastAsia="Times New Roman" w:hAnsi="Arial" w:cs="Arial"/>
          <w:color w:val="27293A"/>
          <w:kern w:val="0"/>
          <w:sz w:val="24"/>
          <w:szCs w:val="24"/>
          <w:lang w:val="en-US" w:eastAsia="ru-RU"/>
          <w14:ligatures w14:val="none"/>
        </w:rPr>
        <w:t xml:space="preserve"> hereto as Exhibit “A” and is incorporated herein by reference.</w:t>
      </w:r>
    </w:p>
    <w:p w14:paraId="022584C2" w14:textId="619BE081"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Subscription Fees</w:t>
      </w:r>
      <w:r w:rsidRPr="004414A5">
        <w:rPr>
          <w:rFonts w:ascii="Arial" w:eastAsia="Times New Roman" w:hAnsi="Arial" w:cs="Arial"/>
          <w:color w:val="27293A"/>
          <w:kern w:val="0"/>
          <w:sz w:val="24"/>
          <w:szCs w:val="24"/>
          <w:lang w:val="en-US" w:eastAsia="ru-RU"/>
          <w14:ligatures w14:val="none"/>
        </w:rPr>
        <w:t xml:space="preserve">: means the fees payable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for the Products by Customer that are calculated based on the Basis of </w:t>
      </w:r>
      <w:proofErr w:type="gramStart"/>
      <w:r w:rsidRPr="004414A5">
        <w:rPr>
          <w:rFonts w:ascii="Arial" w:eastAsia="Times New Roman" w:hAnsi="Arial" w:cs="Arial"/>
          <w:color w:val="27293A"/>
          <w:kern w:val="0"/>
          <w:sz w:val="24"/>
          <w:szCs w:val="24"/>
          <w:lang w:val="en-US" w:eastAsia="ru-RU"/>
          <w14:ligatures w14:val="none"/>
        </w:rPr>
        <w:t>Calculation, and</w:t>
      </w:r>
      <w:proofErr w:type="gramEnd"/>
      <w:r w:rsidRPr="004414A5">
        <w:rPr>
          <w:rFonts w:ascii="Arial" w:eastAsia="Times New Roman" w:hAnsi="Arial" w:cs="Arial"/>
          <w:color w:val="27293A"/>
          <w:kern w:val="0"/>
          <w:sz w:val="24"/>
          <w:szCs w:val="24"/>
          <w:lang w:val="en-US" w:eastAsia="ru-RU"/>
          <w14:ligatures w14:val="none"/>
        </w:rPr>
        <w:t xml:space="preserve"> paid in accordance with clause 6 below.</w:t>
      </w:r>
    </w:p>
    <w:p w14:paraId="7462B860"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lastRenderedPageBreak/>
        <w:t>Subscription Term</w:t>
      </w:r>
      <w:r w:rsidRPr="004414A5">
        <w:rPr>
          <w:rFonts w:ascii="Arial" w:eastAsia="Times New Roman" w:hAnsi="Arial" w:cs="Arial"/>
          <w:color w:val="27293A"/>
          <w:kern w:val="0"/>
          <w:sz w:val="24"/>
          <w:szCs w:val="24"/>
          <w:lang w:val="en-US" w:eastAsia="ru-RU"/>
          <w14:ligatures w14:val="none"/>
        </w:rPr>
        <w:t>: has the meaning given in clause 11.1 below (being the Initial Subscription Term together with any subsequent Renewal Term(s).</w:t>
      </w:r>
    </w:p>
    <w:p w14:paraId="0A483A09" w14:textId="147800AD"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Unique Visitor</w:t>
      </w:r>
      <w:r w:rsidRPr="004414A5">
        <w:rPr>
          <w:rFonts w:ascii="Arial" w:eastAsia="Times New Roman" w:hAnsi="Arial" w:cs="Arial"/>
          <w:color w:val="27293A"/>
          <w:kern w:val="0"/>
          <w:sz w:val="24"/>
          <w:szCs w:val="24"/>
          <w:lang w:val="en-US" w:eastAsia="ru-RU"/>
          <w14:ligatures w14:val="none"/>
        </w:rPr>
        <w:t xml:space="preserve">: unique identifiers of device or browser of users on Customer Site collected and processed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(the </w:t>
      </w:r>
      <w:proofErr w:type="spellStart"/>
      <w:r w:rsidRPr="004414A5">
        <w:rPr>
          <w:rFonts w:ascii="Arial" w:eastAsia="Times New Roman" w:hAnsi="Arial" w:cs="Arial"/>
          <w:color w:val="27293A"/>
          <w:kern w:val="0"/>
          <w:sz w:val="24"/>
          <w:szCs w:val="24"/>
          <w:lang w:val="en-US" w:eastAsia="ru-RU"/>
          <w14:ligatures w14:val="none"/>
        </w:rPr>
        <w:t>anonymousId</w:t>
      </w:r>
      <w:proofErr w:type="spellEnd"/>
      <w:r w:rsidRPr="004414A5">
        <w:rPr>
          <w:rFonts w:ascii="Arial" w:eastAsia="Times New Roman" w:hAnsi="Arial" w:cs="Arial"/>
          <w:color w:val="27293A"/>
          <w:kern w:val="0"/>
          <w:sz w:val="24"/>
          <w:szCs w:val="24"/>
          <w:lang w:val="en-US" w:eastAsia="ru-RU"/>
          <w14:ligatures w14:val="none"/>
        </w:rPr>
        <w:t xml:space="preserve"> field is always unique for different devices and browsers, </w:t>
      </w:r>
      <w:proofErr w:type="gramStart"/>
      <w:r w:rsidRPr="004414A5">
        <w:rPr>
          <w:rFonts w:ascii="Arial" w:eastAsia="Times New Roman" w:hAnsi="Arial" w:cs="Arial"/>
          <w:color w:val="27293A"/>
          <w:kern w:val="0"/>
          <w:sz w:val="24"/>
          <w:szCs w:val="24"/>
          <w:lang w:val="en-US" w:eastAsia="ru-RU"/>
          <w14:ligatures w14:val="none"/>
        </w:rPr>
        <w:t>regardless of the fact that</w:t>
      </w:r>
      <w:proofErr w:type="gramEnd"/>
      <w:r w:rsidRPr="004414A5">
        <w:rPr>
          <w:rFonts w:ascii="Arial" w:eastAsia="Times New Roman" w:hAnsi="Arial" w:cs="Arial"/>
          <w:color w:val="27293A"/>
          <w:kern w:val="0"/>
          <w:sz w:val="24"/>
          <w:szCs w:val="24"/>
          <w:lang w:val="en-US" w:eastAsia="ru-RU"/>
          <w14:ligatures w14:val="none"/>
        </w:rPr>
        <w:t xml:space="preserve"> these devices and browsers can be used by the same person).</w:t>
      </w:r>
    </w:p>
    <w:p w14:paraId="0FE718C1"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b/>
          <w:bCs/>
          <w:color w:val="27293A"/>
          <w:kern w:val="0"/>
          <w:sz w:val="24"/>
          <w:szCs w:val="24"/>
          <w:lang w:val="en-US" w:eastAsia="ru-RU"/>
          <w14:ligatures w14:val="none"/>
        </w:rPr>
        <w:t>Virus</w:t>
      </w:r>
      <w:r w:rsidRPr="004414A5">
        <w:rPr>
          <w:rFonts w:ascii="Arial" w:eastAsia="Times New Roman" w:hAnsi="Arial" w:cs="Arial"/>
          <w:color w:val="27293A"/>
          <w:kern w:val="0"/>
          <w:sz w:val="24"/>
          <w:szCs w:val="24"/>
          <w:lang w:val="en-US" w:eastAsia="ru-RU"/>
          <w14:ligatures w14:val="none"/>
        </w:rPr>
        <w:t>: means anything or device (including any software, code, file or program) that may: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prevent, impair or otherwise adversely affect the operation of any computer software, hardware or network, any telecommunications service, equipment or network or any other service or device; (ii) prevent, impair or otherwise adversely affect access to or the operation of any program or data; or (iii) adversely affect the user experience, including worms, trojan horses, malware, viruses and other similar things or devices, now known or later developed.</w:t>
      </w:r>
    </w:p>
    <w:p w14:paraId="2FAD6168"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 Clause and schedule headings are for informational and </w:t>
      </w:r>
      <w:proofErr w:type="spellStart"/>
      <w:r w:rsidRPr="004414A5">
        <w:rPr>
          <w:rFonts w:ascii="Arial" w:eastAsia="Times New Roman" w:hAnsi="Arial" w:cs="Arial"/>
          <w:color w:val="27293A"/>
          <w:kern w:val="0"/>
          <w:sz w:val="24"/>
          <w:szCs w:val="24"/>
          <w:lang w:val="en-US" w:eastAsia="ru-RU"/>
          <w14:ligatures w14:val="none"/>
        </w:rPr>
        <w:t>organisational</w:t>
      </w:r>
      <w:proofErr w:type="spellEnd"/>
      <w:r w:rsidRPr="004414A5">
        <w:rPr>
          <w:rFonts w:ascii="Arial" w:eastAsia="Times New Roman" w:hAnsi="Arial" w:cs="Arial"/>
          <w:color w:val="27293A"/>
          <w:kern w:val="0"/>
          <w:sz w:val="24"/>
          <w:szCs w:val="24"/>
          <w:lang w:val="en-US" w:eastAsia="ru-RU"/>
          <w14:ligatures w14:val="none"/>
        </w:rPr>
        <w:t xml:space="preserve"> purposes only and shall not affect the interpretation of this Agreement.</w:t>
      </w:r>
    </w:p>
    <w:p w14:paraId="297E9C96"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1.3 Where the words "include", "includes", "including" or "in particular" </w:t>
      </w:r>
      <w:proofErr w:type="gramStart"/>
      <w:r w:rsidRPr="004414A5">
        <w:rPr>
          <w:rFonts w:ascii="Arial" w:eastAsia="Times New Roman" w:hAnsi="Arial" w:cs="Arial"/>
          <w:color w:val="27293A"/>
          <w:kern w:val="0"/>
          <w:sz w:val="24"/>
          <w:szCs w:val="24"/>
          <w:lang w:val="en-US" w:eastAsia="ru-RU"/>
          <w14:ligatures w14:val="none"/>
        </w:rPr>
        <w:t>are used</w:t>
      </w:r>
      <w:proofErr w:type="gramEnd"/>
      <w:r w:rsidRPr="004414A5">
        <w:rPr>
          <w:rFonts w:ascii="Arial" w:eastAsia="Times New Roman" w:hAnsi="Arial" w:cs="Arial"/>
          <w:color w:val="27293A"/>
          <w:kern w:val="0"/>
          <w:sz w:val="24"/>
          <w:szCs w:val="24"/>
          <w:lang w:val="en-US" w:eastAsia="ru-RU"/>
          <w14:ligatures w14:val="none"/>
        </w:rPr>
        <w:t xml:space="preserve"> in an Agreement, they are deemed to have the words “without limitation” following them. Unless the context otherwise requires, words in the singular shall include the plural </w:t>
      </w:r>
      <w:proofErr w:type="gramStart"/>
      <w:r w:rsidRPr="004414A5">
        <w:rPr>
          <w:rFonts w:ascii="Arial" w:eastAsia="Times New Roman" w:hAnsi="Arial" w:cs="Arial"/>
          <w:color w:val="27293A"/>
          <w:kern w:val="0"/>
          <w:sz w:val="24"/>
          <w:szCs w:val="24"/>
          <w:lang w:val="en-US" w:eastAsia="ru-RU"/>
          <w14:ligatures w14:val="none"/>
        </w:rPr>
        <w:t>and in the plural</w:t>
      </w:r>
      <w:proofErr w:type="gramEnd"/>
      <w:r w:rsidRPr="004414A5">
        <w:rPr>
          <w:rFonts w:ascii="Arial" w:eastAsia="Times New Roman" w:hAnsi="Arial" w:cs="Arial"/>
          <w:color w:val="27293A"/>
          <w:kern w:val="0"/>
          <w:sz w:val="24"/>
          <w:szCs w:val="24"/>
          <w:lang w:val="en-US" w:eastAsia="ru-RU"/>
          <w14:ligatures w14:val="none"/>
        </w:rPr>
        <w:t xml:space="preserve"> shall include the singular.</w:t>
      </w:r>
    </w:p>
    <w:p w14:paraId="7949FD1B"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1.4 If any term in these Terms conflicts with any terms or conditions in an Order Form then the Order Form shall prevail in relation to the Products or Additional Services detailed in that Order Form.</w:t>
      </w:r>
    </w:p>
    <w:p w14:paraId="267FF41D"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2. SUPPLY OF THE PRODUCTS</w:t>
      </w:r>
    </w:p>
    <w:p w14:paraId="15C4C764" w14:textId="5C035D98"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2.1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during the Subscription Term, supply the Products on and subject to the terms of this Agreement.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undertakes that the Products will be supplied with reasonable and professional skill and care and in accordance with the SLA and Privacy Policy, provided that such undertaking shall not apply to the extent of any non-conformance that is caused by use of the Products contrary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instructions, written or oral, or any modification or alteration of the Products or Script by a party other than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or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duly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partners, contractors or agents. The Products </w:t>
      </w:r>
      <w:proofErr w:type="gramStart"/>
      <w:r w:rsidRPr="004414A5">
        <w:rPr>
          <w:rFonts w:ascii="Arial" w:eastAsia="Times New Roman" w:hAnsi="Arial" w:cs="Arial"/>
          <w:color w:val="27293A"/>
          <w:kern w:val="0"/>
          <w:sz w:val="24"/>
          <w:szCs w:val="24"/>
          <w:lang w:val="en-US" w:eastAsia="ru-RU"/>
          <w14:ligatures w14:val="none"/>
        </w:rPr>
        <w:t>are provided</w:t>
      </w:r>
      <w:proofErr w:type="gramEnd"/>
      <w:r w:rsidRPr="004414A5">
        <w:rPr>
          <w:rFonts w:ascii="Arial" w:eastAsia="Times New Roman" w:hAnsi="Arial" w:cs="Arial"/>
          <w:color w:val="27293A"/>
          <w:kern w:val="0"/>
          <w:sz w:val="24"/>
          <w:szCs w:val="24"/>
          <w:lang w:val="en-US" w:eastAsia="ru-RU"/>
          <w14:ligatures w14:val="none"/>
        </w:rPr>
        <w:t xml:space="preserve"> “as-is” subject to reasonable defect.</w:t>
      </w:r>
    </w:p>
    <w:p w14:paraId="39220C6A" w14:textId="752AF6A6"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2.2 Customer shall (a) permit, assist and cooperate with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monitor Actual Advertising Spend and Actual Unique Visitors Data for the purpose of calculating the Subscription Fees; (b) provide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with: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all necessary cooperation in relation to this Agreement; and (ii) all necessary access to such information as may be required in order to render and receive the Products, including access to Customer Data, security access information and configuration settings and services; (c) comply with all applicable laws and regulations of any government agency with respect to its activities under this Agreement; (d) carry out all of its responsibilities set forth in this Agreement in a timely and efficient manner. If there are delays in Customer's provision of any assistance or information as agreed by the parties,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adjust any agreed upon timetable or delivery schedule as reasonably necessary to compensate for such delay; and (e) be solely responsible for: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procuring and maintaining Customer’s computer devices, network connections and telecommunications links, and the security </w:t>
      </w:r>
      <w:r w:rsidRPr="004414A5">
        <w:rPr>
          <w:rFonts w:ascii="Arial" w:eastAsia="Times New Roman" w:hAnsi="Arial" w:cs="Arial"/>
          <w:color w:val="27293A"/>
          <w:kern w:val="0"/>
          <w:sz w:val="24"/>
          <w:szCs w:val="24"/>
          <w:lang w:val="en-US" w:eastAsia="ru-RU"/>
          <w14:ligatures w14:val="none"/>
        </w:rPr>
        <w:lastRenderedPageBreak/>
        <w:t xml:space="preserve">thereof; (ii) all problems, conditions, delays, delivery failures and all other loss or damage arising from or relating to Customer’s own network connections or telecommunications links or caused by the internet; and (iii) all uses of Customer’s account. Customer agrees to ensure that its network and systems (including its internet browser) comply with the specifications provided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as modified or amended. Although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has no obligation to monitor Customer’s use of the Products,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do so and may prohibit any use of the Products it believes may be (or </w:t>
      </w:r>
      <w:proofErr w:type="gramStart"/>
      <w:r w:rsidRPr="004414A5">
        <w:rPr>
          <w:rFonts w:ascii="Arial" w:eastAsia="Times New Roman" w:hAnsi="Arial" w:cs="Arial"/>
          <w:color w:val="27293A"/>
          <w:kern w:val="0"/>
          <w:sz w:val="24"/>
          <w:szCs w:val="24"/>
          <w:lang w:val="en-US" w:eastAsia="ru-RU"/>
          <w14:ligatures w14:val="none"/>
        </w:rPr>
        <w:t>is alleged</w:t>
      </w:r>
      <w:proofErr w:type="gramEnd"/>
      <w:r w:rsidRPr="004414A5">
        <w:rPr>
          <w:rFonts w:ascii="Arial" w:eastAsia="Times New Roman" w:hAnsi="Arial" w:cs="Arial"/>
          <w:color w:val="27293A"/>
          <w:kern w:val="0"/>
          <w:sz w:val="24"/>
          <w:szCs w:val="24"/>
          <w:lang w:val="en-US" w:eastAsia="ru-RU"/>
          <w14:ligatures w14:val="none"/>
        </w:rPr>
        <w:t xml:space="preserve"> to be) in violation of this Agreement.</w:t>
      </w:r>
    </w:p>
    <w:p w14:paraId="6A43041D" w14:textId="4D2A306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2.3 Customer agrees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is not responsible for any delays, delivery failures, or any other loss or damage resulting from the transfer of data over communications networks and facilities, including the internet, and Customer acknowledges that the Products may be subject to limitations, </w:t>
      </w:r>
      <w:proofErr w:type="gramStart"/>
      <w:r w:rsidRPr="004414A5">
        <w:rPr>
          <w:rFonts w:ascii="Arial" w:eastAsia="Times New Roman" w:hAnsi="Arial" w:cs="Arial"/>
          <w:color w:val="27293A"/>
          <w:kern w:val="0"/>
          <w:sz w:val="24"/>
          <w:szCs w:val="24"/>
          <w:lang w:val="en-US" w:eastAsia="ru-RU"/>
          <w14:ligatures w14:val="none"/>
        </w:rPr>
        <w:t>delays</w:t>
      </w:r>
      <w:proofErr w:type="gramEnd"/>
      <w:r w:rsidRPr="004414A5">
        <w:rPr>
          <w:rFonts w:ascii="Arial" w:eastAsia="Times New Roman" w:hAnsi="Arial" w:cs="Arial"/>
          <w:color w:val="27293A"/>
          <w:kern w:val="0"/>
          <w:sz w:val="24"/>
          <w:szCs w:val="24"/>
          <w:lang w:val="en-US" w:eastAsia="ru-RU"/>
          <w14:ligatures w14:val="none"/>
        </w:rPr>
        <w:t xml:space="preserve"> and other problems inherent in the use of such communications facilities. </w:t>
      </w:r>
      <w:r w:rsidRPr="004414A5">
        <w:rPr>
          <w:rFonts w:ascii="Arial" w:eastAsia="Times New Roman" w:hAnsi="Arial" w:cs="Arial"/>
          <w:b/>
          <w:bCs/>
          <w:color w:val="27293A"/>
          <w:kern w:val="0"/>
          <w:sz w:val="24"/>
          <w:szCs w:val="24"/>
          <w:lang w:val="en-US" w:eastAsia="ru-RU"/>
          <w14:ligatures w14:val="none"/>
        </w:rPr>
        <w:t xml:space="preserve">Other than as expressly provided in these Terms and conditions and the SLA, no implied conditions, </w:t>
      </w:r>
      <w:proofErr w:type="gramStart"/>
      <w:r w:rsidRPr="004414A5">
        <w:rPr>
          <w:rFonts w:ascii="Arial" w:eastAsia="Times New Roman" w:hAnsi="Arial" w:cs="Arial"/>
          <w:b/>
          <w:bCs/>
          <w:color w:val="27293A"/>
          <w:kern w:val="0"/>
          <w:sz w:val="24"/>
          <w:szCs w:val="24"/>
          <w:lang w:val="en-US" w:eastAsia="ru-RU"/>
          <w14:ligatures w14:val="none"/>
        </w:rPr>
        <w:t>warranties</w:t>
      </w:r>
      <w:proofErr w:type="gramEnd"/>
      <w:r w:rsidRPr="004414A5">
        <w:rPr>
          <w:rFonts w:ascii="Arial" w:eastAsia="Times New Roman" w:hAnsi="Arial" w:cs="Arial"/>
          <w:b/>
          <w:bCs/>
          <w:color w:val="27293A"/>
          <w:kern w:val="0"/>
          <w:sz w:val="24"/>
          <w:szCs w:val="24"/>
          <w:lang w:val="en-US" w:eastAsia="ru-RU"/>
          <w14:ligatures w14:val="none"/>
        </w:rPr>
        <w:t xml:space="preserve"> or other terms apply (including any implied warranties or terms as to Customer's use of the Products being uninterrupted or error-free or fitness for a particular purpose). Customer acknowledges, </w:t>
      </w:r>
      <w:proofErr w:type="gramStart"/>
      <w:r w:rsidRPr="004414A5">
        <w:rPr>
          <w:rFonts w:ascii="Arial" w:eastAsia="Times New Roman" w:hAnsi="Arial" w:cs="Arial"/>
          <w:b/>
          <w:bCs/>
          <w:color w:val="27293A"/>
          <w:kern w:val="0"/>
          <w:sz w:val="24"/>
          <w:szCs w:val="24"/>
          <w:lang w:val="en-US" w:eastAsia="ru-RU"/>
          <w14:ligatures w14:val="none"/>
        </w:rPr>
        <w:t>agrees</w:t>
      </w:r>
      <w:proofErr w:type="gramEnd"/>
      <w:r w:rsidRPr="004414A5">
        <w:rPr>
          <w:rFonts w:ascii="Arial" w:eastAsia="Times New Roman" w:hAnsi="Arial" w:cs="Arial"/>
          <w:b/>
          <w:bCs/>
          <w:color w:val="27293A"/>
          <w:kern w:val="0"/>
          <w:sz w:val="24"/>
          <w:szCs w:val="24"/>
          <w:lang w:val="en-US" w:eastAsia="ru-RU"/>
          <w14:ligatures w14:val="none"/>
        </w:rPr>
        <w:t xml:space="preserve"> and understands that nothing herein shall be construed as, or considered a guaranty of performance of the Products by </w:t>
      </w:r>
      <w:proofErr w:type="spellStart"/>
      <w:r w:rsidR="005B2097">
        <w:rPr>
          <w:rFonts w:ascii="Arial" w:eastAsia="Times New Roman" w:hAnsi="Arial" w:cs="Arial"/>
          <w:b/>
          <w:bCs/>
          <w:color w:val="27293A"/>
          <w:kern w:val="0"/>
          <w:sz w:val="24"/>
          <w:szCs w:val="24"/>
          <w:lang w:val="en-US" w:eastAsia="ru-RU"/>
          <w14:ligatures w14:val="none"/>
        </w:rPr>
        <w:t>Comfolks</w:t>
      </w:r>
      <w:proofErr w:type="spellEnd"/>
      <w:r w:rsidRPr="004414A5">
        <w:rPr>
          <w:rFonts w:ascii="Arial" w:eastAsia="Times New Roman" w:hAnsi="Arial" w:cs="Arial"/>
          <w:b/>
          <w:bCs/>
          <w:color w:val="27293A"/>
          <w:kern w:val="0"/>
          <w:sz w:val="24"/>
          <w:szCs w:val="24"/>
          <w:lang w:val="en-US" w:eastAsia="ru-RU"/>
          <w14:ligatures w14:val="none"/>
        </w:rPr>
        <w:t>, including, but not limited to the success of such Product</w:t>
      </w:r>
      <w:r w:rsidRPr="004414A5">
        <w:rPr>
          <w:rFonts w:ascii="Arial" w:eastAsia="Times New Roman" w:hAnsi="Arial" w:cs="Arial"/>
          <w:color w:val="27293A"/>
          <w:kern w:val="0"/>
          <w:sz w:val="24"/>
          <w:szCs w:val="24"/>
          <w:lang w:val="en-US" w:eastAsia="ru-RU"/>
          <w14:ligatures w14:val="none"/>
        </w:rPr>
        <w:t>.</w:t>
      </w:r>
    </w:p>
    <w:p w14:paraId="2801C2EC" w14:textId="1EEBAF2B"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2.4 This Agreement shall not prevent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from entering into similar agreements with any third parties, or from independently developing, using, </w:t>
      </w:r>
      <w:proofErr w:type="gramStart"/>
      <w:r w:rsidRPr="004414A5">
        <w:rPr>
          <w:rFonts w:ascii="Arial" w:eastAsia="Times New Roman" w:hAnsi="Arial" w:cs="Arial"/>
          <w:color w:val="27293A"/>
          <w:kern w:val="0"/>
          <w:sz w:val="24"/>
          <w:szCs w:val="24"/>
          <w:lang w:val="en-US" w:eastAsia="ru-RU"/>
          <w14:ligatures w14:val="none"/>
        </w:rPr>
        <w:t>selling</w:t>
      </w:r>
      <w:proofErr w:type="gramEnd"/>
      <w:r w:rsidRPr="004414A5">
        <w:rPr>
          <w:rFonts w:ascii="Arial" w:eastAsia="Times New Roman" w:hAnsi="Arial" w:cs="Arial"/>
          <w:color w:val="27293A"/>
          <w:kern w:val="0"/>
          <w:sz w:val="24"/>
          <w:szCs w:val="24"/>
          <w:lang w:val="en-US" w:eastAsia="ru-RU"/>
          <w14:ligatures w14:val="none"/>
        </w:rPr>
        <w:t xml:space="preserve"> or licensing documentation, products and/or services that are similar to those provided under this Agreement.</w:t>
      </w:r>
    </w:p>
    <w:p w14:paraId="669FB146" w14:textId="37B32AB2" w:rsid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2.5 Customer acknowledges that the Products may enable or assist it to access, interact with, and/or purchase products, technology and/or services from certain third parties (each a “Third-Party Product”). When Customer accesses any Third-Party Product, it does so at its own risk. Any use of a Third-Party Products is subject solely to the terms and conditions governing such Third-Party Products (and Customer shall materially comply with such terms and conditions), and any contract </w:t>
      </w:r>
      <w:proofErr w:type="gramStart"/>
      <w:r w:rsidRPr="004414A5">
        <w:rPr>
          <w:rFonts w:ascii="Arial" w:eastAsia="Times New Roman" w:hAnsi="Arial" w:cs="Arial"/>
          <w:color w:val="27293A"/>
          <w:kern w:val="0"/>
          <w:sz w:val="24"/>
          <w:szCs w:val="24"/>
          <w:lang w:val="en-US" w:eastAsia="ru-RU"/>
          <w14:ligatures w14:val="none"/>
        </w:rPr>
        <w:t>entered into</w:t>
      </w:r>
      <w:proofErr w:type="gramEnd"/>
      <w:r w:rsidRPr="004414A5">
        <w:rPr>
          <w:rFonts w:ascii="Arial" w:eastAsia="Times New Roman" w:hAnsi="Arial" w:cs="Arial"/>
          <w:color w:val="27293A"/>
          <w:kern w:val="0"/>
          <w:sz w:val="24"/>
          <w:szCs w:val="24"/>
          <w:lang w:val="en-US" w:eastAsia="ru-RU"/>
          <w14:ligatures w14:val="none"/>
        </w:rPr>
        <w:t xml:space="preserve">, or any transaction completed via any Third-Party Product, is between Customer and the relevant third party, and not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makes no representation and shall have no liability or obligation whatsoever in relation to the content or use of, or correspondence with, any such Third-Party Product or any contract entered </w:t>
      </w:r>
      <w:proofErr w:type="gramStart"/>
      <w:r w:rsidRPr="004414A5">
        <w:rPr>
          <w:rFonts w:ascii="Arial" w:eastAsia="Times New Roman" w:hAnsi="Arial" w:cs="Arial"/>
          <w:color w:val="27293A"/>
          <w:kern w:val="0"/>
          <w:sz w:val="24"/>
          <w:szCs w:val="24"/>
          <w:lang w:val="en-US" w:eastAsia="ru-RU"/>
          <w14:ligatures w14:val="none"/>
        </w:rPr>
        <w:t>into</w:t>
      </w:r>
      <w:proofErr w:type="gramEnd"/>
      <w:r w:rsidRPr="004414A5">
        <w:rPr>
          <w:rFonts w:ascii="Arial" w:eastAsia="Times New Roman" w:hAnsi="Arial" w:cs="Arial"/>
          <w:color w:val="27293A"/>
          <w:kern w:val="0"/>
          <w:sz w:val="24"/>
          <w:szCs w:val="24"/>
          <w:lang w:val="en-US" w:eastAsia="ru-RU"/>
          <w14:ligatures w14:val="none"/>
        </w:rPr>
        <w:t xml:space="preserve"> and any transactions completed by Customer with any such third party. Customer acknowledges that use of the Third-Party Products may involve the exchange of Customer Data between the Products and such Third-Party Products, and that such exchange of Customer Data may involve a transfer of personal data outside the European Economic Area. Customer hereby consents to such exchange of Customer Data and warrants that such exchange complies with the terms of all applicable laws. Further, Customer acknowledges and agrees that, if Customer or an Authorized User installs or enables a Third-Party Product, Customer grants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permission to allow the provider of such Third-Party Product to access Customer Data solely to the extent required for the interoperation of the Third-Party Product with the Products or as Customer may otherwise authorize or direct. Without limiting the generality of the foregoing, if Customer subscribes in </w:t>
      </w:r>
      <w:proofErr w:type="spellStart"/>
      <w:proofErr w:type="gramStart"/>
      <w:r w:rsidRPr="004414A5">
        <w:rPr>
          <w:rFonts w:ascii="Arial" w:eastAsia="Times New Roman" w:hAnsi="Arial" w:cs="Arial"/>
          <w:color w:val="27293A"/>
          <w:kern w:val="0"/>
          <w:sz w:val="24"/>
          <w:szCs w:val="24"/>
          <w:lang w:val="en-US" w:eastAsia="ru-RU"/>
          <w14:ligatures w14:val="none"/>
        </w:rPr>
        <w:t>a</w:t>
      </w:r>
      <w:proofErr w:type="spellEnd"/>
      <w:proofErr w:type="gramEnd"/>
      <w:r w:rsidRPr="004414A5">
        <w:rPr>
          <w:rFonts w:ascii="Arial" w:eastAsia="Times New Roman" w:hAnsi="Arial" w:cs="Arial"/>
          <w:color w:val="27293A"/>
          <w:kern w:val="0"/>
          <w:sz w:val="24"/>
          <w:szCs w:val="24"/>
          <w:lang w:val="en-US" w:eastAsia="ru-RU"/>
          <w14:ligatures w14:val="none"/>
        </w:rPr>
        <w:t xml:space="preserve"> Order Form to any Third-Party Product, Customer is expressly agreeing to be bound by the terms and conditions applicable to such product and/or services.</w:t>
      </w:r>
    </w:p>
    <w:p w14:paraId="674B8E24" w14:textId="77777777" w:rsidR="00A76A5E" w:rsidRPr="004414A5" w:rsidRDefault="00A76A5E"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eastAsia="ru-RU"/>
          <w14:ligatures w14:val="none"/>
        </w:rPr>
      </w:pPr>
    </w:p>
    <w:p w14:paraId="1760A698"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lastRenderedPageBreak/>
        <w:t>3. CUSTOMER’S USE OF THE PRODUCTS</w:t>
      </w:r>
    </w:p>
    <w:p w14:paraId="71E3D8BA" w14:textId="2F809DDA"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3.1 Subject to the terms and conditions of this Agreement (including payment by Customer of the Fees and Additional Charges in accordance with clause 6 and the restrictions set out in this clause 3),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hereby grants Customer a non-exclusive, non-transferable (except as set forth specifically in clause 12.9), non-sublicensable, freely revocable right and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xml:space="preserve">, during the Subscription Term only, to: (a) integrate the Script with the Customer Sites; and (b) permit Customer and the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to use the Products, in each case, in accordance with the Terms and conditions of this Agreement, during the Subscription Term only and solely for Customer's internal business operations.</w:t>
      </w:r>
    </w:p>
    <w:p w14:paraId="4CFE4AA9" w14:textId="1FFD3826"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3.2 Customer hereby grants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 non-exclusive, royalty-free, non-transferable (except as set forth in clause 12.9), freely revocable right and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xml:space="preserve"> to use, modify, create derivative works of, transfer, and otherwise reproduce in any medium, currently known or developed in the future, any Customer Data for the sole purposes of (a) rendering the Products under this Agreement, and (b) developing, maintaining or improving the Products.</w:t>
      </w:r>
    </w:p>
    <w:p w14:paraId="52830F3C" w14:textId="52CD0B4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3.3 Customer shall: (a) keep secure and confidential any PIN codes, API keys and passwords necessary for accessing and using the Products; (b) use all reasonable efforts to not access, store, distribute or transmit any Viruses when accessing and using the Products; and (c) use all reasonable end</w:t>
      </w:r>
      <w:r w:rsidR="00A95C07" w:rsidRPr="00A95C07">
        <w:rPr>
          <w:rFonts w:ascii="Arial" w:eastAsia="Times New Roman" w:hAnsi="Arial" w:cs="Arial"/>
          <w:color w:val="27293A"/>
          <w:kern w:val="0"/>
          <w:sz w:val="24"/>
          <w:szCs w:val="24"/>
          <w:lang w:val="en-US" w:eastAsia="ru-RU"/>
          <w14:ligatures w14:val="none"/>
        </w:rPr>
        <w:t xml:space="preserve"> </w:t>
      </w:r>
      <w:proofErr w:type="spellStart"/>
      <w:r w:rsidRPr="004414A5">
        <w:rPr>
          <w:rFonts w:ascii="Arial" w:eastAsia="Times New Roman" w:hAnsi="Arial" w:cs="Arial"/>
          <w:color w:val="27293A"/>
          <w:kern w:val="0"/>
          <w:sz w:val="24"/>
          <w:szCs w:val="24"/>
          <w:lang w:val="en-US" w:eastAsia="ru-RU"/>
          <w14:ligatures w14:val="none"/>
        </w:rPr>
        <w:t>eavours</w:t>
      </w:r>
      <w:proofErr w:type="spellEnd"/>
      <w:r w:rsidRPr="004414A5">
        <w:rPr>
          <w:rFonts w:ascii="Arial" w:eastAsia="Times New Roman" w:hAnsi="Arial" w:cs="Arial"/>
          <w:color w:val="27293A"/>
          <w:kern w:val="0"/>
          <w:sz w:val="24"/>
          <w:szCs w:val="24"/>
          <w:lang w:val="en-US" w:eastAsia="ru-RU"/>
          <w14:ligatures w14:val="none"/>
        </w:rPr>
        <w:t xml:space="preserve"> to prevent any </w:t>
      </w:r>
      <w:proofErr w:type="spellStart"/>
      <w:r w:rsidRPr="004414A5">
        <w:rPr>
          <w:rFonts w:ascii="Arial" w:eastAsia="Times New Roman" w:hAnsi="Arial" w:cs="Arial"/>
          <w:color w:val="27293A"/>
          <w:kern w:val="0"/>
          <w:sz w:val="24"/>
          <w:szCs w:val="24"/>
          <w:lang w:val="en-US" w:eastAsia="ru-RU"/>
          <w14:ligatures w14:val="none"/>
        </w:rPr>
        <w:t>unauthorised</w:t>
      </w:r>
      <w:proofErr w:type="spellEnd"/>
      <w:r w:rsidRPr="004414A5">
        <w:rPr>
          <w:rFonts w:ascii="Arial" w:eastAsia="Times New Roman" w:hAnsi="Arial" w:cs="Arial"/>
          <w:color w:val="27293A"/>
          <w:kern w:val="0"/>
          <w:sz w:val="24"/>
          <w:szCs w:val="24"/>
          <w:lang w:val="en-US" w:eastAsia="ru-RU"/>
          <w14:ligatures w14:val="none"/>
        </w:rPr>
        <w:t xml:space="preserve"> access to, or use of, the Products and, in the event of any such </w:t>
      </w:r>
      <w:proofErr w:type="spellStart"/>
      <w:r w:rsidRPr="004414A5">
        <w:rPr>
          <w:rFonts w:ascii="Arial" w:eastAsia="Times New Roman" w:hAnsi="Arial" w:cs="Arial"/>
          <w:color w:val="27293A"/>
          <w:kern w:val="0"/>
          <w:sz w:val="24"/>
          <w:szCs w:val="24"/>
          <w:lang w:val="en-US" w:eastAsia="ru-RU"/>
          <w14:ligatures w14:val="none"/>
        </w:rPr>
        <w:t>unauthorised</w:t>
      </w:r>
      <w:proofErr w:type="spellEnd"/>
      <w:r w:rsidRPr="004414A5">
        <w:rPr>
          <w:rFonts w:ascii="Arial" w:eastAsia="Times New Roman" w:hAnsi="Arial" w:cs="Arial"/>
          <w:color w:val="27293A"/>
          <w:kern w:val="0"/>
          <w:sz w:val="24"/>
          <w:szCs w:val="24"/>
          <w:lang w:val="en-US" w:eastAsia="ru-RU"/>
          <w14:ligatures w14:val="none"/>
        </w:rPr>
        <w:t xml:space="preserve"> access or use, to promptly notify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reasonably cooperate with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block the </w:t>
      </w:r>
      <w:proofErr w:type="spellStart"/>
      <w:r w:rsidRPr="004414A5">
        <w:rPr>
          <w:rFonts w:ascii="Arial" w:eastAsia="Times New Roman" w:hAnsi="Arial" w:cs="Arial"/>
          <w:color w:val="27293A"/>
          <w:kern w:val="0"/>
          <w:sz w:val="24"/>
          <w:szCs w:val="24"/>
          <w:lang w:val="en-US" w:eastAsia="ru-RU"/>
          <w14:ligatures w14:val="none"/>
        </w:rPr>
        <w:t>unauthorised</w:t>
      </w:r>
      <w:proofErr w:type="spellEnd"/>
      <w:r w:rsidRPr="004414A5">
        <w:rPr>
          <w:rFonts w:ascii="Arial" w:eastAsia="Times New Roman" w:hAnsi="Arial" w:cs="Arial"/>
          <w:color w:val="27293A"/>
          <w:kern w:val="0"/>
          <w:sz w:val="24"/>
          <w:szCs w:val="24"/>
          <w:lang w:val="en-US" w:eastAsia="ru-RU"/>
          <w14:ligatures w14:val="none"/>
        </w:rPr>
        <w:t xml:space="preserve"> access or use.</w:t>
      </w:r>
    </w:p>
    <w:p w14:paraId="08EC4279" w14:textId="59ED938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3.4 Customer shall not, directly or indirectly: (a) except as may be allowed by any applicable law which is incapable of exclusion by agreement between the parties: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and except to the extent expressly permitted under this Agreement, attempt to copy, modify, duplicate, create derivative works from, frame, mirror, republish, download, display, transmit, or distribute all or any portion of the Script (as applicable) or the Products in any form or media, their derivatives, source codes, or templates, or by any means; or (ii) attempt to reverse compile, disassemble, tamper with, reverse engineer or otherwise reduce to human-perceivable form all or any part of the Script or Products or any other products which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owns that is outside of the scope of this Agreement; (b) use the Products in a manner that is illegal or facilitates illegal activity, or causes damage or injury to any person or property or tortuously violates any rights or interests; (c) use any automated system, including "robots," "spiders," or "offline readers," to access the Products in a manner that sends more request messages to the Products than a human can reasonably produce in the same period of time by using a conventional online web browser; (d) attempt to interfere with or compromise the integrity or security of the Products; (e) access all or any part of the Products in order to build or facilitate a product or service that competes with the Products; (f) license, sell, rent, lease, transfer, assign, distribute, display, disclose, provide, or otherwise commercially exploit, or otherwise make the Products available to any third party (other than to an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 in accordance with clause 3.1); (g) attempt to obtain, or assist any third party in obtaining, access to the Products or services other than as provided under this Agreement; (h) use the Product, Script or any work product developed under this Agreement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after the earlier expiration, termination of default of this Agreement, the SLA, or Order Form. Customer Acknowledges and understands that continued use of the Products after the expiration or termination of this </w:t>
      </w:r>
      <w:r w:rsidRPr="004414A5">
        <w:rPr>
          <w:rFonts w:ascii="Arial" w:eastAsia="Times New Roman" w:hAnsi="Arial" w:cs="Arial"/>
          <w:color w:val="27293A"/>
          <w:kern w:val="0"/>
          <w:sz w:val="24"/>
          <w:szCs w:val="24"/>
          <w:lang w:val="en-US" w:eastAsia="ru-RU"/>
          <w14:ligatures w14:val="none"/>
        </w:rPr>
        <w:lastRenderedPageBreak/>
        <w:t xml:space="preserve">Agreement shall cause irreparable harm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accordingly,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take any and all actions necessary and appropriate to protect its rights, and in addition to payment of all Fees for the time of </w:t>
      </w:r>
      <w:proofErr w:type="spellStart"/>
      <w:r w:rsidRPr="004414A5">
        <w:rPr>
          <w:rFonts w:ascii="Arial" w:eastAsia="Times New Roman" w:hAnsi="Arial" w:cs="Arial"/>
          <w:color w:val="27293A"/>
          <w:kern w:val="0"/>
          <w:sz w:val="24"/>
          <w:szCs w:val="24"/>
          <w:lang w:val="en-US" w:eastAsia="ru-RU"/>
          <w14:ligatures w14:val="none"/>
        </w:rPr>
        <w:t>unauthorised</w:t>
      </w:r>
      <w:proofErr w:type="spellEnd"/>
      <w:r w:rsidRPr="004414A5">
        <w:rPr>
          <w:rFonts w:ascii="Arial" w:eastAsia="Times New Roman" w:hAnsi="Arial" w:cs="Arial"/>
          <w:color w:val="27293A"/>
          <w:kern w:val="0"/>
          <w:sz w:val="24"/>
          <w:szCs w:val="24"/>
          <w:lang w:val="en-US" w:eastAsia="ru-RU"/>
          <w14:ligatures w14:val="none"/>
        </w:rPr>
        <w:t xml:space="preserve"> use shall be responsible for all costs and damages incurred in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efforts to secure compliance, including legal fees; or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purport, promise or agree to do any of the foregoing.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at its sole discretion and without liability and without being subject to damages, or prejudice to its other rights under this Agreement, disable </w:t>
      </w:r>
      <w:proofErr w:type="gramStart"/>
      <w:r w:rsidRPr="004414A5">
        <w:rPr>
          <w:rFonts w:ascii="Arial" w:eastAsia="Times New Roman" w:hAnsi="Arial" w:cs="Arial"/>
          <w:color w:val="27293A"/>
          <w:kern w:val="0"/>
          <w:sz w:val="24"/>
          <w:szCs w:val="24"/>
          <w:lang w:val="en-US" w:eastAsia="ru-RU"/>
          <w14:ligatures w14:val="none"/>
        </w:rPr>
        <w:t>Customer’s</w:t>
      </w:r>
      <w:proofErr w:type="gramEnd"/>
      <w:r w:rsidRPr="004414A5">
        <w:rPr>
          <w:rFonts w:ascii="Arial" w:eastAsia="Times New Roman" w:hAnsi="Arial" w:cs="Arial"/>
          <w:color w:val="27293A"/>
          <w:kern w:val="0"/>
          <w:sz w:val="24"/>
          <w:szCs w:val="24"/>
          <w:lang w:val="en-US" w:eastAsia="ru-RU"/>
          <w14:ligatures w14:val="none"/>
        </w:rPr>
        <w:t xml:space="preserve"> and/or any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access to the Products for any breach or suspected breach of this clause 3.4.</w:t>
      </w:r>
    </w:p>
    <w:p w14:paraId="6ABECEFB" w14:textId="0FB1AE5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3.5 Customer shall ensure that all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comply with the terms of this Agreement. Customer shall be primarily responsible for all activities conducted under its or its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logins. Without prejudice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other rights under this Agreement, Customer shall notify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immediately </w:t>
      </w:r>
      <w:proofErr w:type="gramStart"/>
      <w:r w:rsidRPr="004414A5">
        <w:rPr>
          <w:rFonts w:ascii="Arial" w:eastAsia="Times New Roman" w:hAnsi="Arial" w:cs="Arial"/>
          <w:color w:val="27293A"/>
          <w:kern w:val="0"/>
          <w:sz w:val="24"/>
          <w:szCs w:val="24"/>
          <w:lang w:val="en-US" w:eastAsia="ru-RU"/>
          <w14:ligatures w14:val="none"/>
        </w:rPr>
        <w:t>in the event that</w:t>
      </w:r>
      <w:proofErr w:type="gramEnd"/>
      <w:r w:rsidRPr="004414A5">
        <w:rPr>
          <w:rFonts w:ascii="Arial" w:eastAsia="Times New Roman" w:hAnsi="Arial" w:cs="Arial"/>
          <w:color w:val="27293A"/>
          <w:kern w:val="0"/>
          <w:sz w:val="24"/>
          <w:szCs w:val="24"/>
          <w:lang w:val="en-US" w:eastAsia="ru-RU"/>
          <w14:ligatures w14:val="none"/>
        </w:rPr>
        <w:t xml:space="preserve"> any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 is in breach of this Agreement and shall ensure that such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 immediately discontinues its use of the Products. Customer shall </w:t>
      </w:r>
      <w:proofErr w:type="gramStart"/>
      <w:r w:rsidRPr="004414A5">
        <w:rPr>
          <w:rFonts w:ascii="Arial" w:eastAsia="Times New Roman" w:hAnsi="Arial" w:cs="Arial"/>
          <w:color w:val="27293A"/>
          <w:kern w:val="0"/>
          <w:sz w:val="24"/>
          <w:szCs w:val="24"/>
          <w:lang w:val="en-US" w:eastAsia="ru-RU"/>
          <w14:ligatures w14:val="none"/>
        </w:rPr>
        <w:t>reasonably cooperate</w:t>
      </w:r>
      <w:proofErr w:type="gramEnd"/>
      <w:r w:rsidRPr="004414A5">
        <w:rPr>
          <w:rFonts w:ascii="Arial" w:eastAsia="Times New Roman" w:hAnsi="Arial" w:cs="Arial"/>
          <w:color w:val="27293A"/>
          <w:kern w:val="0"/>
          <w:sz w:val="24"/>
          <w:szCs w:val="24"/>
          <w:lang w:val="en-US" w:eastAsia="ru-RU"/>
          <w14:ligatures w14:val="none"/>
        </w:rPr>
        <w:t xml:space="preserve"> with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remedy any misuse of the Script or the Products or any conduct that is or would constitute a breach of the terms of this Agreement.</w:t>
      </w:r>
    </w:p>
    <w:p w14:paraId="351767C6"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4. ADDITIONAL SERVICES</w:t>
      </w:r>
    </w:p>
    <w:p w14:paraId="5DF4E2AE" w14:textId="74583BB5"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4.1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make available to Customer an appropriately trained employee or contractor to </w:t>
      </w:r>
      <w:proofErr w:type="gramStart"/>
      <w:r w:rsidRPr="004414A5">
        <w:rPr>
          <w:rFonts w:ascii="Arial" w:eastAsia="Times New Roman" w:hAnsi="Arial" w:cs="Arial"/>
          <w:color w:val="27293A"/>
          <w:kern w:val="0"/>
          <w:sz w:val="24"/>
          <w:szCs w:val="24"/>
          <w:lang w:val="en-US" w:eastAsia="ru-RU"/>
          <w14:ligatures w14:val="none"/>
        </w:rPr>
        <w:t>carry out</w:t>
      </w:r>
      <w:proofErr w:type="gramEnd"/>
      <w:r w:rsidRPr="004414A5">
        <w:rPr>
          <w:rFonts w:ascii="Arial" w:eastAsia="Times New Roman" w:hAnsi="Arial" w:cs="Arial"/>
          <w:color w:val="27293A"/>
          <w:kern w:val="0"/>
          <w:sz w:val="24"/>
          <w:szCs w:val="24"/>
          <w:lang w:val="en-US" w:eastAsia="ru-RU"/>
          <w14:ligatures w14:val="none"/>
        </w:rPr>
        <w:t xml:space="preserve"> such services as are mutually agreed between the parties in an Order Form (the “Additional Services”). Such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resource shall </w:t>
      </w:r>
      <w:proofErr w:type="gramStart"/>
      <w:r w:rsidRPr="004414A5">
        <w:rPr>
          <w:rFonts w:ascii="Arial" w:eastAsia="Times New Roman" w:hAnsi="Arial" w:cs="Arial"/>
          <w:color w:val="27293A"/>
          <w:kern w:val="0"/>
          <w:sz w:val="24"/>
          <w:szCs w:val="24"/>
          <w:lang w:val="en-US" w:eastAsia="ru-RU"/>
          <w14:ligatures w14:val="none"/>
        </w:rPr>
        <w:t>be provided</w:t>
      </w:r>
      <w:proofErr w:type="gramEnd"/>
      <w:r w:rsidRPr="004414A5">
        <w:rPr>
          <w:rFonts w:ascii="Arial" w:eastAsia="Times New Roman" w:hAnsi="Arial" w:cs="Arial"/>
          <w:color w:val="27293A"/>
          <w:kern w:val="0"/>
          <w:sz w:val="24"/>
          <w:szCs w:val="24"/>
          <w:lang w:val="en-US" w:eastAsia="ru-RU"/>
          <w14:ligatures w14:val="none"/>
        </w:rPr>
        <w:t xml:space="preserve"> during Normal Working Hours (unless otherwise specifically agreed in an Order Form) on the number of Days agreed in the Order Form. </w:t>
      </w:r>
      <w:proofErr w:type="gramStart"/>
      <w:r w:rsidRPr="004414A5">
        <w:rPr>
          <w:rFonts w:ascii="Arial" w:eastAsia="Times New Roman" w:hAnsi="Arial" w:cs="Arial"/>
          <w:color w:val="27293A"/>
          <w:kern w:val="0"/>
          <w:sz w:val="24"/>
          <w:szCs w:val="24"/>
          <w:lang w:val="en-US" w:eastAsia="ru-RU"/>
          <w14:ligatures w14:val="none"/>
        </w:rPr>
        <w:t>For the purpose of</w:t>
      </w:r>
      <w:proofErr w:type="gramEnd"/>
      <w:r w:rsidRPr="004414A5">
        <w:rPr>
          <w:rFonts w:ascii="Arial" w:eastAsia="Times New Roman" w:hAnsi="Arial" w:cs="Arial"/>
          <w:color w:val="27293A"/>
          <w:kern w:val="0"/>
          <w:sz w:val="24"/>
          <w:szCs w:val="24"/>
          <w:lang w:val="en-US" w:eastAsia="ru-RU"/>
          <w14:ligatures w14:val="none"/>
        </w:rPr>
        <w:t xml:space="preserve"> this clause 4, a “Day” means 7.5 Normal Working Hours.</w:t>
      </w:r>
    </w:p>
    <w:p w14:paraId="16A91F8E"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4.2 If Customer wishes to purchase any Additional Services, the parties may agree to mutually execute one or more separate statements of work (each a “Statement of Work”) containing the relevant terms and conditions. Unless otherwise identified in a Statement of Work, all Additional Services must </w:t>
      </w:r>
      <w:proofErr w:type="gramStart"/>
      <w:r w:rsidRPr="004414A5">
        <w:rPr>
          <w:rFonts w:ascii="Arial" w:eastAsia="Times New Roman" w:hAnsi="Arial" w:cs="Arial"/>
          <w:color w:val="27293A"/>
          <w:kern w:val="0"/>
          <w:sz w:val="24"/>
          <w:szCs w:val="24"/>
          <w:lang w:val="en-US" w:eastAsia="ru-RU"/>
          <w14:ligatures w14:val="none"/>
        </w:rPr>
        <w:t>be used</w:t>
      </w:r>
      <w:proofErr w:type="gramEnd"/>
      <w:r w:rsidRPr="004414A5">
        <w:rPr>
          <w:rFonts w:ascii="Arial" w:eastAsia="Times New Roman" w:hAnsi="Arial" w:cs="Arial"/>
          <w:color w:val="27293A"/>
          <w:kern w:val="0"/>
          <w:sz w:val="24"/>
          <w:szCs w:val="24"/>
          <w:lang w:val="en-US" w:eastAsia="ru-RU"/>
          <w14:ligatures w14:val="none"/>
        </w:rPr>
        <w:t xml:space="preserve"> within the Initial Subscription Term or applicable Renewal Period. Any portion of the Additional Services not used within such period will </w:t>
      </w:r>
      <w:proofErr w:type="gramStart"/>
      <w:r w:rsidRPr="004414A5">
        <w:rPr>
          <w:rFonts w:ascii="Arial" w:eastAsia="Times New Roman" w:hAnsi="Arial" w:cs="Arial"/>
          <w:color w:val="27293A"/>
          <w:kern w:val="0"/>
          <w:sz w:val="24"/>
          <w:szCs w:val="24"/>
          <w:lang w:val="en-US" w:eastAsia="ru-RU"/>
          <w14:ligatures w14:val="none"/>
        </w:rPr>
        <w:t>be automatically forfeited</w:t>
      </w:r>
      <w:proofErr w:type="gramEnd"/>
      <w:r w:rsidRPr="004414A5">
        <w:rPr>
          <w:rFonts w:ascii="Arial" w:eastAsia="Times New Roman" w:hAnsi="Arial" w:cs="Arial"/>
          <w:color w:val="27293A"/>
          <w:kern w:val="0"/>
          <w:sz w:val="24"/>
          <w:szCs w:val="24"/>
          <w:lang w:val="en-US" w:eastAsia="ru-RU"/>
          <w14:ligatures w14:val="none"/>
        </w:rPr>
        <w:t>, with no further action required of either party, and Customer will not be entitled to any refund or credit for any prepaid but unused fees. Customer may not apply any portion of any unused Additional Services or fees paid, for any products or services other than those stated in the Order Form.</w:t>
      </w:r>
    </w:p>
    <w:p w14:paraId="712C451A" w14:textId="2A941765"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4.3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provide the Additional Services with reasonable skill and care and in accordance with </w:t>
      </w:r>
      <w:proofErr w:type="gramStart"/>
      <w:r w:rsidRPr="004414A5">
        <w:rPr>
          <w:rFonts w:ascii="Arial" w:eastAsia="Times New Roman" w:hAnsi="Arial" w:cs="Arial"/>
          <w:color w:val="27293A"/>
          <w:kern w:val="0"/>
          <w:sz w:val="24"/>
          <w:szCs w:val="24"/>
          <w:lang w:val="en-US" w:eastAsia="ru-RU"/>
          <w14:ligatures w14:val="none"/>
        </w:rPr>
        <w:t xml:space="preserve">generally </w:t>
      </w:r>
      <w:proofErr w:type="spellStart"/>
      <w:r w:rsidRPr="004414A5">
        <w:rPr>
          <w:rFonts w:ascii="Arial" w:eastAsia="Times New Roman" w:hAnsi="Arial" w:cs="Arial"/>
          <w:color w:val="27293A"/>
          <w:kern w:val="0"/>
          <w:sz w:val="24"/>
          <w:szCs w:val="24"/>
          <w:lang w:val="en-US" w:eastAsia="ru-RU"/>
          <w14:ligatures w14:val="none"/>
        </w:rPr>
        <w:t>recognised</w:t>
      </w:r>
      <w:proofErr w:type="spellEnd"/>
      <w:proofErr w:type="gramEnd"/>
      <w:r w:rsidRPr="004414A5">
        <w:rPr>
          <w:rFonts w:ascii="Arial" w:eastAsia="Times New Roman" w:hAnsi="Arial" w:cs="Arial"/>
          <w:color w:val="27293A"/>
          <w:kern w:val="0"/>
          <w:sz w:val="24"/>
          <w:szCs w:val="24"/>
          <w:lang w:val="en-US" w:eastAsia="ru-RU"/>
          <w14:ligatures w14:val="none"/>
        </w:rPr>
        <w:t xml:space="preserve"> commercial practices and standards. This warranty is exclusive and in lieu of all other warranties and conditions, whether express or implied. Nothing in any description of Additional Services </w:t>
      </w:r>
      <w:proofErr w:type="gramStart"/>
      <w:r w:rsidRPr="004414A5">
        <w:rPr>
          <w:rFonts w:ascii="Arial" w:eastAsia="Times New Roman" w:hAnsi="Arial" w:cs="Arial"/>
          <w:color w:val="27293A"/>
          <w:kern w:val="0"/>
          <w:sz w:val="24"/>
          <w:szCs w:val="24"/>
          <w:lang w:val="en-US" w:eastAsia="ru-RU"/>
          <w14:ligatures w14:val="none"/>
        </w:rPr>
        <w:t>is intended</w:t>
      </w:r>
      <w:proofErr w:type="gramEnd"/>
      <w:r w:rsidRPr="004414A5">
        <w:rPr>
          <w:rFonts w:ascii="Arial" w:eastAsia="Times New Roman" w:hAnsi="Arial" w:cs="Arial"/>
          <w:color w:val="27293A"/>
          <w:kern w:val="0"/>
          <w:sz w:val="24"/>
          <w:szCs w:val="24"/>
          <w:lang w:val="en-US" w:eastAsia="ru-RU"/>
          <w14:ligatures w14:val="none"/>
        </w:rPr>
        <w:t xml:space="preserve"> as an additional warranty of any sort and no conditions, warranties or other terms apply to any Additional Services (including any software or code) supplied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unless expressly set out in this Agreement, the Statement of Work, or the Order Form. No implied conditions, warranties or other terms apply (including any implied terms as to satisfactory quality, fitness for purpose or conformance with description).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re-perform Additional Services to remedy any breach of warranty.</w:t>
      </w:r>
    </w:p>
    <w:p w14:paraId="4A63F154" w14:textId="771961B4"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4.4 If either party requests a change to the scope or execution of the Additional Services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within a reasonable time, provide a written estimate to the Customer of: (a) the likely time required to implement the change; (b) any necessary variations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charges arising from the change; and (c) any other impact of </w:t>
      </w:r>
      <w:r w:rsidRPr="004414A5">
        <w:rPr>
          <w:rFonts w:ascii="Arial" w:eastAsia="Times New Roman" w:hAnsi="Arial" w:cs="Arial"/>
          <w:color w:val="27293A"/>
          <w:kern w:val="0"/>
          <w:sz w:val="24"/>
          <w:szCs w:val="24"/>
          <w:lang w:val="en-US" w:eastAsia="ru-RU"/>
          <w14:ligatures w14:val="none"/>
        </w:rPr>
        <w:lastRenderedPageBreak/>
        <w:t xml:space="preserve">the change on this Agreement. If the Customer wishes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proceed with the change,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has no obligation to do so unless and until the parties have agreed in writing to </w:t>
      </w:r>
      <w:proofErr w:type="gramStart"/>
      <w:r w:rsidRPr="004414A5">
        <w:rPr>
          <w:rFonts w:ascii="Arial" w:eastAsia="Times New Roman" w:hAnsi="Arial" w:cs="Arial"/>
          <w:color w:val="27293A"/>
          <w:kern w:val="0"/>
          <w:sz w:val="24"/>
          <w:szCs w:val="24"/>
          <w:lang w:val="en-US" w:eastAsia="ru-RU"/>
          <w14:ligatures w14:val="none"/>
        </w:rPr>
        <w:t>all of</w:t>
      </w:r>
      <w:proofErr w:type="gramEnd"/>
      <w:r w:rsidRPr="004414A5">
        <w:rPr>
          <w:rFonts w:ascii="Arial" w:eastAsia="Times New Roman" w:hAnsi="Arial" w:cs="Arial"/>
          <w:color w:val="27293A"/>
          <w:kern w:val="0"/>
          <w:sz w:val="24"/>
          <w:szCs w:val="24"/>
          <w:lang w:val="en-US" w:eastAsia="ru-RU"/>
          <w14:ligatures w14:val="none"/>
        </w:rPr>
        <w:t xml:space="preserve"> the necessary variations to its charges, the Additional Services, the Order Form and any other relevant terms of this Agreement to take account of the change. Notwithstanding the foregoing,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from time to time on reasonable notice, change the Additional Services </w:t>
      </w:r>
      <w:proofErr w:type="gramStart"/>
      <w:r w:rsidRPr="004414A5">
        <w:rPr>
          <w:rFonts w:ascii="Arial" w:eastAsia="Times New Roman" w:hAnsi="Arial" w:cs="Arial"/>
          <w:color w:val="27293A"/>
          <w:kern w:val="0"/>
          <w:sz w:val="24"/>
          <w:szCs w:val="24"/>
          <w:lang w:val="en-US" w:eastAsia="ru-RU"/>
          <w14:ligatures w14:val="none"/>
        </w:rPr>
        <w:t>in order to</w:t>
      </w:r>
      <w:proofErr w:type="gramEnd"/>
      <w:r w:rsidRPr="004414A5">
        <w:rPr>
          <w:rFonts w:ascii="Arial" w:eastAsia="Times New Roman" w:hAnsi="Arial" w:cs="Arial"/>
          <w:color w:val="27293A"/>
          <w:kern w:val="0"/>
          <w:sz w:val="24"/>
          <w:szCs w:val="24"/>
          <w:lang w:val="en-US" w:eastAsia="ru-RU"/>
          <w14:ligatures w14:val="none"/>
        </w:rPr>
        <w:t xml:space="preserve"> comply with any applicable regulatory or statutory requirements, provided that such changes do not materially affect the nature, scope of, or the charges for the Additional Services or materially adversely affect the Customer.</w:t>
      </w:r>
    </w:p>
    <w:p w14:paraId="772DF928" w14:textId="4AC322CF"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4.5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deliver all Additional Services from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offices unless otherwise mutually agreed between the parties. If any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resource is required to travel to Customer’s premises or any other </w:t>
      </w:r>
      <w:proofErr w:type="gramStart"/>
      <w:r w:rsidRPr="004414A5">
        <w:rPr>
          <w:rFonts w:ascii="Arial" w:eastAsia="Times New Roman" w:hAnsi="Arial" w:cs="Arial"/>
          <w:color w:val="27293A"/>
          <w:kern w:val="0"/>
          <w:sz w:val="24"/>
          <w:szCs w:val="24"/>
          <w:lang w:val="en-US" w:eastAsia="ru-RU"/>
          <w14:ligatures w14:val="none"/>
        </w:rPr>
        <w:t>third party</w:t>
      </w:r>
      <w:proofErr w:type="gramEnd"/>
      <w:r w:rsidRPr="004414A5">
        <w:rPr>
          <w:rFonts w:ascii="Arial" w:eastAsia="Times New Roman" w:hAnsi="Arial" w:cs="Arial"/>
          <w:color w:val="27293A"/>
          <w:kern w:val="0"/>
          <w:sz w:val="24"/>
          <w:szCs w:val="24"/>
          <w:lang w:val="en-US" w:eastAsia="ru-RU"/>
          <w14:ligatures w14:val="none"/>
        </w:rPr>
        <w:t xml:space="preserve"> premises to deliver the Additional Services to Customer, Customer shall be responsible for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reasonable expenses.</w:t>
      </w:r>
    </w:p>
    <w:p w14:paraId="39BC64F9" w14:textId="6F7B988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4.6 Subcontractors.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in its reasonable discretion, use subcontractors inside or outside the United Kingdom to perform any of its obligations hereunder.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be responsible for the performance of Additional Services by its personnel (including employees and contractors) and their compliance with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obligations under this Agreement, except as otherwise specified herein.</w:t>
      </w:r>
    </w:p>
    <w:p w14:paraId="0B7A7E99"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5. PERSONAL DATA</w:t>
      </w:r>
    </w:p>
    <w:p w14:paraId="75577AC3" w14:textId="233E4E5C"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5.1 To the extent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processes any Personal Data (as defined in the DPA) contained in Customer Data, on Customer’s behalf, in the provision of the Products, the terms of the data processing addendum at https://</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.com/dpa ("DPA"), which are hereby incorporated by reference, shall apply and the parties agree to comply with such terms. For the purposes of the Standard Contractual Clauses attached to the DPA, when and as applicable, Customer and its applicable Affiliates are each the data exporter, and Customer's signing of this Agreement, and/or an applicable Affiliate's signing of </w:t>
      </w:r>
      <w:proofErr w:type="spellStart"/>
      <w:r w:rsidRPr="004414A5">
        <w:rPr>
          <w:rFonts w:ascii="Arial" w:eastAsia="Times New Roman" w:hAnsi="Arial" w:cs="Arial"/>
          <w:color w:val="27293A"/>
          <w:kern w:val="0"/>
          <w:sz w:val="24"/>
          <w:szCs w:val="24"/>
          <w:lang w:val="en-US" w:eastAsia="ru-RU"/>
          <w14:ligatures w14:val="none"/>
        </w:rPr>
        <w:t>a</w:t>
      </w:r>
      <w:proofErr w:type="spellEnd"/>
      <w:r w:rsidRPr="004414A5">
        <w:rPr>
          <w:rFonts w:ascii="Arial" w:eastAsia="Times New Roman" w:hAnsi="Arial" w:cs="Arial"/>
          <w:color w:val="27293A"/>
          <w:kern w:val="0"/>
          <w:sz w:val="24"/>
          <w:szCs w:val="24"/>
          <w:lang w:val="en-US" w:eastAsia="ru-RU"/>
          <w14:ligatures w14:val="none"/>
        </w:rPr>
        <w:t xml:space="preserve"> Order Form, shall be treated as the signing of the Standard Contractual Clauses and their Appendices.</w:t>
      </w:r>
    </w:p>
    <w:p w14:paraId="380D7A1C"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6. CHARGES AND PAYMENT</w:t>
      </w:r>
    </w:p>
    <w:p w14:paraId="781253F8"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6.1 The Fees will </w:t>
      </w:r>
      <w:proofErr w:type="gramStart"/>
      <w:r w:rsidRPr="004414A5">
        <w:rPr>
          <w:rFonts w:ascii="Arial" w:eastAsia="Times New Roman" w:hAnsi="Arial" w:cs="Arial"/>
          <w:color w:val="27293A"/>
          <w:kern w:val="0"/>
          <w:sz w:val="24"/>
          <w:szCs w:val="24"/>
          <w:lang w:val="en-US" w:eastAsia="ru-RU"/>
          <w14:ligatures w14:val="none"/>
        </w:rPr>
        <w:t>be invoiced</w:t>
      </w:r>
      <w:proofErr w:type="gramEnd"/>
      <w:r w:rsidRPr="004414A5">
        <w:rPr>
          <w:rFonts w:ascii="Arial" w:eastAsia="Times New Roman" w:hAnsi="Arial" w:cs="Arial"/>
          <w:color w:val="27293A"/>
          <w:kern w:val="0"/>
          <w:sz w:val="24"/>
          <w:szCs w:val="24"/>
          <w:lang w:val="en-US" w:eastAsia="ru-RU"/>
          <w14:ligatures w14:val="none"/>
        </w:rPr>
        <w:t xml:space="preserve"> and paid in advance for the Initial Subscription Term and each Renewal Term.</w:t>
      </w:r>
    </w:p>
    <w:p w14:paraId="722C3C17" w14:textId="239A8991"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6.2 The Fees for the Initial Subscription Term shall be the prices set out in the Order Form. The Fees during any Renewal Term shall be determined in accordance with clause 6.3. Customer acknowledges and agrees that if the Basis of Calculation is not accurate or ceases to be accurate by a margin of 10%, or if Customer's usage is continually excessive, unfair, or is not consistent with the usage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would typically expect on the Customer's current package,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at any time during the Term, on notice and at its sole option, modify the Fees to be proportionate to the Actual Advertising Spend and Actual Unique Visitors Data on the Customer Site(s) (such increase in Fees being the “Overage Charge”). In extreme cases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suspend or terminate the Customer's ability to access the Products. The Overage Charge shall </w:t>
      </w:r>
      <w:proofErr w:type="gramStart"/>
      <w:r w:rsidRPr="004414A5">
        <w:rPr>
          <w:rFonts w:ascii="Arial" w:eastAsia="Times New Roman" w:hAnsi="Arial" w:cs="Arial"/>
          <w:color w:val="27293A"/>
          <w:kern w:val="0"/>
          <w:sz w:val="24"/>
          <w:szCs w:val="24"/>
          <w:lang w:val="en-US" w:eastAsia="ru-RU"/>
          <w14:ligatures w14:val="none"/>
        </w:rPr>
        <w:t>be invoiced</w:t>
      </w:r>
      <w:proofErr w:type="gramEnd"/>
      <w:r w:rsidRPr="004414A5">
        <w:rPr>
          <w:rFonts w:ascii="Arial" w:eastAsia="Times New Roman" w:hAnsi="Arial" w:cs="Arial"/>
          <w:color w:val="27293A"/>
          <w:kern w:val="0"/>
          <w:sz w:val="24"/>
          <w:szCs w:val="24"/>
          <w:lang w:val="en-US" w:eastAsia="ru-RU"/>
          <w14:ligatures w14:val="none"/>
        </w:rPr>
        <w:t xml:space="preserve"> to Customer monthly in arrears, and payment is due upon receipt. The Overage Charge will be proportional to the amount by which the Actual </w:t>
      </w:r>
      <w:r w:rsidRPr="004414A5">
        <w:rPr>
          <w:rFonts w:ascii="Arial" w:eastAsia="Times New Roman" w:hAnsi="Arial" w:cs="Arial"/>
          <w:color w:val="27293A"/>
          <w:kern w:val="0"/>
          <w:sz w:val="24"/>
          <w:szCs w:val="24"/>
          <w:lang w:val="en-US" w:eastAsia="ru-RU"/>
          <w14:ligatures w14:val="none"/>
        </w:rPr>
        <w:lastRenderedPageBreak/>
        <w:t>Advertising Spend or Unique Visitors Data exceeds the Basis of Calculation (as applicable).</w:t>
      </w:r>
    </w:p>
    <w:p w14:paraId="260A26E2" w14:textId="4447FB3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6.3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adjust the Fees for any additional Renewal Term, by giving written notice to Customer at least seventy-five (75) days before the start of each Renewal Term, to: (a) remove any discounts granted during the Initial Subscription Term or then current Renewal Term, as applicable; (b) update the Basis of Calculation to reflect increases in Estimated Unique Visitors Data; (c) reflect changes in the standard rate at which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provides services on a time and materials basis; and/or (d) increase the Fees charged to the Customer by up to 7% or the Consumer Price Index measure of inflation (whichever is greater), any such price increase shall be effective for each Renewal Term.</w:t>
      </w:r>
    </w:p>
    <w:p w14:paraId="6E826E8F" w14:textId="3A2C835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6.4 Customer will pay each invoice submitted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 within 14 days of the date of the invoice; and (b) in full and cleared funds. Time is of the essence for any payment due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a condition precedent to services </w:t>
      </w:r>
      <w:proofErr w:type="gramStart"/>
      <w:r w:rsidRPr="004414A5">
        <w:rPr>
          <w:rFonts w:ascii="Arial" w:eastAsia="Times New Roman" w:hAnsi="Arial" w:cs="Arial"/>
          <w:color w:val="27293A"/>
          <w:kern w:val="0"/>
          <w:sz w:val="24"/>
          <w:szCs w:val="24"/>
          <w:lang w:val="en-US" w:eastAsia="ru-RU"/>
          <w14:ligatures w14:val="none"/>
        </w:rPr>
        <w:t>being continued</w:t>
      </w:r>
      <w:proofErr w:type="gramEnd"/>
      <w:r w:rsidRPr="004414A5">
        <w:rPr>
          <w:rFonts w:ascii="Arial" w:eastAsia="Times New Roman" w:hAnsi="Arial" w:cs="Arial"/>
          <w:color w:val="27293A"/>
          <w:kern w:val="0"/>
          <w:sz w:val="24"/>
          <w:szCs w:val="24"/>
          <w:lang w:val="en-US" w:eastAsia="ru-RU"/>
          <w14:ligatures w14:val="none"/>
        </w:rPr>
        <w:t xml:space="preserve"> in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sole discretion.</w:t>
      </w:r>
    </w:p>
    <w:p w14:paraId="1CD86893" w14:textId="621ED08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6.5 If Customer fails to make payment of any and all Fees within fourteen (14) days of the invoice becoming due, then, without liability to Customer or prejudice to any of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other rights and remedies: (a)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cease to provide and/or disable Customer’s and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access to all or part of the Products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be under no obligation to provide any or all of the Products or Additional Services while the invoice(s) concerned remain unpaid; and (b)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be entitled to recover all reasonable legal fees and other reasonable costs associated with the collection of such amounts; and (c) charge Customer interest on the overdue amount(s) on a daily basis at an annual rate equal to two percent (2%) over the then current base lending rate of the local central bank at the date the relevant invoice was issued, commencing on the due date and continuing until fully paid, whether before or after judgment.</w:t>
      </w:r>
    </w:p>
    <w:p w14:paraId="3530965C" w14:textId="5AF1AC7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6.6 All amounts and Fees stated or referred to in this Agreement: (a) shall (unless otherwise detailed in the Order Form) be payable in Pounds Sterling (GBP); (b) are exclusive of any applicable taxes or charges (including any sales or other transaction-based tax, or value added or non-resident withholding tax), which shall (if applicable) be added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invoice at the appropriate rate and be payable by Customer; and (c) are non-cancelable and all payments are non-refundable. Customer must make all payments without setoffs, </w:t>
      </w:r>
      <w:proofErr w:type="gramStart"/>
      <w:r w:rsidRPr="004414A5">
        <w:rPr>
          <w:rFonts w:ascii="Arial" w:eastAsia="Times New Roman" w:hAnsi="Arial" w:cs="Arial"/>
          <w:color w:val="27293A"/>
          <w:kern w:val="0"/>
          <w:sz w:val="24"/>
          <w:szCs w:val="24"/>
          <w:lang w:val="en-US" w:eastAsia="ru-RU"/>
          <w14:ligatures w14:val="none"/>
        </w:rPr>
        <w:t>withholdings</w:t>
      </w:r>
      <w:proofErr w:type="gramEnd"/>
      <w:r w:rsidRPr="004414A5">
        <w:rPr>
          <w:rFonts w:ascii="Arial" w:eastAsia="Times New Roman" w:hAnsi="Arial" w:cs="Arial"/>
          <w:color w:val="27293A"/>
          <w:kern w:val="0"/>
          <w:sz w:val="24"/>
          <w:szCs w:val="24"/>
          <w:lang w:val="en-US" w:eastAsia="ru-RU"/>
          <w14:ligatures w14:val="none"/>
        </w:rPr>
        <w:t xml:space="preserve"> or deductions of any kind.</w:t>
      </w:r>
    </w:p>
    <w:p w14:paraId="240521CA" w14:textId="6FD79D6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6.7 Default: In the event of a default of this Agreement by Customer, which shall be defined as: (a) Customer’s inability to pay any sums due and owing under this Agreement; or (b) a breach by Customer of any warranty or representation, then: (c) All sums due and owing under this Agreement, the Service Level Agreement and the Order Form for the Term shall immediately become due and owing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immediately suspend all Products and/or Additional Services, without notice or further opportunity to cure in its sole discretion</w:t>
      </w:r>
    </w:p>
    <w:p w14:paraId="73EDF81B"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7. PROPRIETARY RIGHTS</w:t>
      </w:r>
    </w:p>
    <w:p w14:paraId="0B5406B8" w14:textId="214A527F"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7.1 Customer acknowledges and agrees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and/or its licensors or partners own all Intellectual Property Rights and any other rights in or arising out of or in connection with the Products and the Generally Applicable Know-How. Except as </w:t>
      </w:r>
      <w:r w:rsidRPr="004414A5">
        <w:rPr>
          <w:rFonts w:ascii="Arial" w:eastAsia="Times New Roman" w:hAnsi="Arial" w:cs="Arial"/>
          <w:color w:val="27293A"/>
          <w:kern w:val="0"/>
          <w:sz w:val="24"/>
          <w:szCs w:val="24"/>
          <w:lang w:val="en-US" w:eastAsia="ru-RU"/>
          <w14:ligatures w14:val="none"/>
        </w:rPr>
        <w:lastRenderedPageBreak/>
        <w:t xml:space="preserve">expressly stated in this Agreement, this Agreement does not grant Customer any Intellectual Property Rights or any other rights or </w:t>
      </w:r>
      <w:proofErr w:type="spellStart"/>
      <w:r w:rsidRPr="004414A5">
        <w:rPr>
          <w:rFonts w:ascii="Arial" w:eastAsia="Times New Roman" w:hAnsi="Arial" w:cs="Arial"/>
          <w:color w:val="27293A"/>
          <w:kern w:val="0"/>
          <w:sz w:val="24"/>
          <w:szCs w:val="24"/>
          <w:lang w:val="en-US" w:eastAsia="ru-RU"/>
          <w14:ligatures w14:val="none"/>
        </w:rPr>
        <w:t>licences</w:t>
      </w:r>
      <w:proofErr w:type="spellEnd"/>
      <w:r w:rsidRPr="004414A5">
        <w:rPr>
          <w:rFonts w:ascii="Arial" w:eastAsia="Times New Roman" w:hAnsi="Arial" w:cs="Arial"/>
          <w:color w:val="27293A"/>
          <w:kern w:val="0"/>
          <w:sz w:val="24"/>
          <w:szCs w:val="24"/>
          <w:lang w:val="en-US" w:eastAsia="ru-RU"/>
          <w14:ligatures w14:val="none"/>
        </w:rPr>
        <w:t xml:space="preserve"> in respect of the Products or the Generally Applicable Know-How, and Customer shall not acquire or claim any rights in respect of the same by virtue of the rights granted under this Agreement.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expressly reserves all right, </w:t>
      </w:r>
      <w:proofErr w:type="gramStart"/>
      <w:r w:rsidRPr="004414A5">
        <w:rPr>
          <w:rFonts w:ascii="Arial" w:eastAsia="Times New Roman" w:hAnsi="Arial" w:cs="Arial"/>
          <w:color w:val="27293A"/>
          <w:kern w:val="0"/>
          <w:sz w:val="24"/>
          <w:szCs w:val="24"/>
          <w:lang w:val="en-US" w:eastAsia="ru-RU"/>
          <w14:ligatures w14:val="none"/>
        </w:rPr>
        <w:t>title</w:t>
      </w:r>
      <w:proofErr w:type="gramEnd"/>
      <w:r w:rsidRPr="004414A5">
        <w:rPr>
          <w:rFonts w:ascii="Arial" w:eastAsia="Times New Roman" w:hAnsi="Arial" w:cs="Arial"/>
          <w:color w:val="27293A"/>
          <w:kern w:val="0"/>
          <w:sz w:val="24"/>
          <w:szCs w:val="24"/>
          <w:lang w:val="en-US" w:eastAsia="ru-RU"/>
          <w14:ligatures w14:val="none"/>
        </w:rPr>
        <w:t xml:space="preserve"> and interest in and to any Intellectual Property Rights not specifically granted to Customer herein.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grants no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whether implied or express, except as specifically set forth in this Agreement and/or any Sales Order.</w:t>
      </w:r>
    </w:p>
    <w:p w14:paraId="31926B54" w14:textId="0684FC22"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7.2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acknowledges and agrees that Customer (or Customer Affiliate(s) as applicable) and/or its licensors own all Intellectual Property Rights and any other rights in Customer Data and the Customer Site. Except as expressly stated in this Agreement, this Agreement does not grant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any Intellectual Property Rights or any other rights or </w:t>
      </w:r>
      <w:proofErr w:type="spellStart"/>
      <w:r w:rsidRPr="004414A5">
        <w:rPr>
          <w:rFonts w:ascii="Arial" w:eastAsia="Times New Roman" w:hAnsi="Arial" w:cs="Arial"/>
          <w:color w:val="27293A"/>
          <w:kern w:val="0"/>
          <w:sz w:val="24"/>
          <w:szCs w:val="24"/>
          <w:lang w:val="en-US" w:eastAsia="ru-RU"/>
          <w14:ligatures w14:val="none"/>
        </w:rPr>
        <w:t>licences</w:t>
      </w:r>
      <w:proofErr w:type="spellEnd"/>
      <w:r w:rsidRPr="004414A5">
        <w:rPr>
          <w:rFonts w:ascii="Arial" w:eastAsia="Times New Roman" w:hAnsi="Arial" w:cs="Arial"/>
          <w:color w:val="27293A"/>
          <w:kern w:val="0"/>
          <w:sz w:val="24"/>
          <w:szCs w:val="24"/>
          <w:lang w:val="en-US" w:eastAsia="ru-RU"/>
          <w14:ligatures w14:val="none"/>
        </w:rPr>
        <w:t xml:space="preserve"> in respect of Customer Data or the Customer Site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not acquire or claim any rights in respect of Customer Data or the Customer Site by virtue of the rights granted under this Agreement.</w:t>
      </w:r>
    </w:p>
    <w:p w14:paraId="592C4EFB" w14:textId="37CCA0E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7.3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As between Customer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Customer will retain all ownership rights in and to all copyrightable works, deliverables, designs, inventions, </w:t>
      </w:r>
      <w:proofErr w:type="gramStart"/>
      <w:r w:rsidRPr="004414A5">
        <w:rPr>
          <w:rFonts w:ascii="Arial" w:eastAsia="Times New Roman" w:hAnsi="Arial" w:cs="Arial"/>
          <w:color w:val="27293A"/>
          <w:kern w:val="0"/>
          <w:sz w:val="24"/>
          <w:szCs w:val="24"/>
          <w:lang w:val="en-US" w:eastAsia="ru-RU"/>
          <w14:ligatures w14:val="none"/>
        </w:rPr>
        <w:t>know-how</w:t>
      </w:r>
      <w:proofErr w:type="gramEnd"/>
      <w:r w:rsidRPr="004414A5">
        <w:rPr>
          <w:rFonts w:ascii="Arial" w:eastAsia="Times New Roman" w:hAnsi="Arial" w:cs="Arial"/>
          <w:color w:val="27293A"/>
          <w:kern w:val="0"/>
          <w:sz w:val="24"/>
          <w:szCs w:val="24"/>
          <w:lang w:val="en-US" w:eastAsia="ru-RU"/>
          <w14:ligatures w14:val="none"/>
        </w:rPr>
        <w:t xml:space="preserve">, software, techniques, trade secrets, work product and other materials created by or for Customer without any contribution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(“Customer Materials”). Subject to the terms of this Agreement, Customer grants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 non-exclusive, non-transferable, worldwide, royalty-free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xml:space="preserve"> to reproduce, perform, display, distribute, create derivative works of, and otherwise use the Customer Materials in connection with providing the Product and/or Additional Services during the Subscription Term and otherwise performing its obligations under this Agreement. (ii) As between Customer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retain all ownership rights in and to all copyrightable works, deliverables, designs, inventions, know-how, software, techniques, trade secrets, work product and other materials created by or for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(either alone or jointly with Customer or others) either existing at this time or later developed, and provided to Customer under the Order Form, and any derivative works thereof, excluding any incorporated Customer Confidential Information (collectively,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Materials”). Subject to the terms of this Agreement,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grants Customer a non-exclusive, non-transferable, worldwide, royalty-free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xml:space="preserve"> to reproduce, perform, display, distribute, create derivative works of, and otherwise use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Materials in connection with receiving the Product and/or Additional Services during the Subscription Term and otherwise performing its obligations under this Agreement.</w:t>
      </w:r>
    </w:p>
    <w:p w14:paraId="13DEC861"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8. CONFIDENTIALITY</w:t>
      </w:r>
    </w:p>
    <w:p w14:paraId="64B9F8DE"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8.1 The Receiving Party shall hold all Confidential Information in confidence and, unless required by law, not make Confidential Information available to any third party, or use the Confidential Information for any purpose other than the performance of its obligations or exercise of its rights under this Agreement.</w:t>
      </w:r>
    </w:p>
    <w:p w14:paraId="4D8D4F5D"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8.2 Without prejudice to clause 8.1, the Receiving Party may disclose Confidential Information to those of its affiliates, employees, agents and advisors (together the “Representatives”) who need to know such Confidential Information solely in connection with the implementation of this Agreement, provided that the Receiving Party is at all times responsible for its Representatives’ compliance with the obligations set out in this Agreement. Each party shall procure that its Representatives are bound by confidentiality agreements applicable to the Confidential Information supplied to the </w:t>
      </w:r>
      <w:r w:rsidRPr="004414A5">
        <w:rPr>
          <w:rFonts w:ascii="Arial" w:eastAsia="Times New Roman" w:hAnsi="Arial" w:cs="Arial"/>
          <w:color w:val="27293A"/>
          <w:kern w:val="0"/>
          <w:sz w:val="24"/>
          <w:szCs w:val="24"/>
          <w:lang w:val="en-US" w:eastAsia="ru-RU"/>
          <w14:ligatures w14:val="none"/>
        </w:rPr>
        <w:lastRenderedPageBreak/>
        <w:t xml:space="preserve">Receiving Party on terms no less onerous than those contained in this clause </w:t>
      </w:r>
      <w:proofErr w:type="gramStart"/>
      <w:r w:rsidRPr="004414A5">
        <w:rPr>
          <w:rFonts w:ascii="Arial" w:eastAsia="Times New Roman" w:hAnsi="Arial" w:cs="Arial"/>
          <w:color w:val="27293A"/>
          <w:kern w:val="0"/>
          <w:sz w:val="24"/>
          <w:szCs w:val="24"/>
          <w:lang w:val="en-US" w:eastAsia="ru-RU"/>
          <w14:ligatures w14:val="none"/>
        </w:rPr>
        <w:t>8</w:t>
      </w:r>
      <w:proofErr w:type="gramEnd"/>
      <w:r w:rsidRPr="004414A5">
        <w:rPr>
          <w:rFonts w:ascii="Arial" w:eastAsia="Times New Roman" w:hAnsi="Arial" w:cs="Arial"/>
          <w:color w:val="27293A"/>
          <w:kern w:val="0"/>
          <w:sz w:val="24"/>
          <w:szCs w:val="24"/>
          <w:lang w:val="en-US" w:eastAsia="ru-RU"/>
          <w14:ligatures w14:val="none"/>
        </w:rPr>
        <w:t xml:space="preserve">. Subject to the foregoing, neither party shall be responsible for any loss, destruction, </w:t>
      </w:r>
      <w:proofErr w:type="gramStart"/>
      <w:r w:rsidRPr="004414A5">
        <w:rPr>
          <w:rFonts w:ascii="Arial" w:eastAsia="Times New Roman" w:hAnsi="Arial" w:cs="Arial"/>
          <w:color w:val="27293A"/>
          <w:kern w:val="0"/>
          <w:sz w:val="24"/>
          <w:szCs w:val="24"/>
          <w:lang w:val="en-US" w:eastAsia="ru-RU"/>
          <w14:ligatures w14:val="none"/>
        </w:rPr>
        <w:t>alteration</w:t>
      </w:r>
      <w:proofErr w:type="gramEnd"/>
      <w:r w:rsidRPr="004414A5">
        <w:rPr>
          <w:rFonts w:ascii="Arial" w:eastAsia="Times New Roman" w:hAnsi="Arial" w:cs="Arial"/>
          <w:color w:val="27293A"/>
          <w:kern w:val="0"/>
          <w:sz w:val="24"/>
          <w:szCs w:val="24"/>
          <w:lang w:val="en-US" w:eastAsia="ru-RU"/>
          <w14:ligatures w14:val="none"/>
        </w:rPr>
        <w:t xml:space="preserve"> or disclosure of Confidential Information caused by any third party, provided that such loss, destruction, alteration or disclosure was not caused or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by the Receiving Party.</w:t>
      </w:r>
    </w:p>
    <w:p w14:paraId="412A8025"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8.3 The Disclosing Party hereby represents and warrants that it has the right and authority to disclose the Confidential Information to the Receiving Party (or its Representatives).</w:t>
      </w:r>
    </w:p>
    <w:p w14:paraId="1682F1B9"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8.4 The Receiving Party agrees that the Confidential Information is and shall at all times, unless otherwise notified, remain the exclusive property of the Disclosing Party and the Receiving Party shall not acquire, by implication or otherwise, any right, title, interest or </w:t>
      </w:r>
      <w:proofErr w:type="spellStart"/>
      <w:r w:rsidRPr="004414A5">
        <w:rPr>
          <w:rFonts w:ascii="Arial" w:eastAsia="Times New Roman" w:hAnsi="Arial" w:cs="Arial"/>
          <w:color w:val="27293A"/>
          <w:kern w:val="0"/>
          <w:sz w:val="24"/>
          <w:szCs w:val="24"/>
          <w:lang w:val="en-US" w:eastAsia="ru-RU"/>
          <w14:ligatures w14:val="none"/>
        </w:rPr>
        <w:t>licence</w:t>
      </w:r>
      <w:proofErr w:type="spellEnd"/>
      <w:r w:rsidRPr="004414A5">
        <w:rPr>
          <w:rFonts w:ascii="Arial" w:eastAsia="Times New Roman" w:hAnsi="Arial" w:cs="Arial"/>
          <w:color w:val="27293A"/>
          <w:kern w:val="0"/>
          <w:sz w:val="24"/>
          <w:szCs w:val="24"/>
          <w:lang w:val="en-US" w:eastAsia="ru-RU"/>
          <w14:ligatures w14:val="none"/>
        </w:rPr>
        <w:t xml:space="preserve"> in or to any Confidential Information or to any intellectual property rights, if any, embodied in such Confidential Information. The Receiving Party acknowledges and agrees that Disclosing Party may </w:t>
      </w:r>
      <w:proofErr w:type="gramStart"/>
      <w:r w:rsidRPr="004414A5">
        <w:rPr>
          <w:rFonts w:ascii="Arial" w:eastAsia="Times New Roman" w:hAnsi="Arial" w:cs="Arial"/>
          <w:color w:val="27293A"/>
          <w:kern w:val="0"/>
          <w:sz w:val="24"/>
          <w:szCs w:val="24"/>
          <w:lang w:val="en-US" w:eastAsia="ru-RU"/>
          <w14:ligatures w14:val="none"/>
        </w:rPr>
        <w:t>be irreparably harmed</w:t>
      </w:r>
      <w:proofErr w:type="gramEnd"/>
      <w:r w:rsidRPr="004414A5">
        <w:rPr>
          <w:rFonts w:ascii="Arial" w:eastAsia="Times New Roman" w:hAnsi="Arial" w:cs="Arial"/>
          <w:color w:val="27293A"/>
          <w:kern w:val="0"/>
          <w:sz w:val="24"/>
          <w:szCs w:val="24"/>
          <w:lang w:val="en-US" w:eastAsia="ru-RU"/>
          <w14:ligatures w14:val="none"/>
        </w:rPr>
        <w:t xml:space="preserve"> by a breach of the terms of this Agreement and that damages may not be an adequate remedy. The Disclosing Party shall be entitled to seek an injunction or specific performance for any threatened or actual breach of the provisions of this Agreement by the Receiving Party or any other person receiving Confidential Information pursuant to this </w:t>
      </w:r>
      <w:proofErr w:type="gramStart"/>
      <w:r w:rsidRPr="004414A5">
        <w:rPr>
          <w:rFonts w:ascii="Arial" w:eastAsia="Times New Roman" w:hAnsi="Arial" w:cs="Arial"/>
          <w:color w:val="27293A"/>
          <w:kern w:val="0"/>
          <w:sz w:val="24"/>
          <w:szCs w:val="24"/>
          <w:lang w:val="en-US" w:eastAsia="ru-RU"/>
          <w14:ligatures w14:val="none"/>
        </w:rPr>
        <w:t>Agreement</w:t>
      </w:r>
      <w:proofErr w:type="gramEnd"/>
    </w:p>
    <w:p w14:paraId="387FF75C"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9. INDEMNITY</w:t>
      </w:r>
    </w:p>
    <w:p w14:paraId="20416442" w14:textId="3D6FC0F2"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9.1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subject to the remainder of this clause 9, defend Customer, and its officers, directors and employees, against any claim that the Products infringe any UK, EU or United States patent effective as of the Effective Date only or any other Intellectual Property Rights, provided that: (a)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is given prompt notice of any such claim; (b) Customer provides reasonable co-operation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the </w:t>
      </w:r>
      <w:proofErr w:type="spellStart"/>
      <w:r w:rsidRPr="004414A5">
        <w:rPr>
          <w:rFonts w:ascii="Arial" w:eastAsia="Times New Roman" w:hAnsi="Arial" w:cs="Arial"/>
          <w:color w:val="27293A"/>
          <w:kern w:val="0"/>
          <w:sz w:val="24"/>
          <w:szCs w:val="24"/>
          <w:lang w:val="en-US" w:eastAsia="ru-RU"/>
          <w14:ligatures w14:val="none"/>
        </w:rPr>
        <w:t>defence</w:t>
      </w:r>
      <w:proofErr w:type="spellEnd"/>
      <w:r w:rsidRPr="004414A5">
        <w:rPr>
          <w:rFonts w:ascii="Arial" w:eastAsia="Times New Roman" w:hAnsi="Arial" w:cs="Arial"/>
          <w:color w:val="27293A"/>
          <w:kern w:val="0"/>
          <w:sz w:val="24"/>
          <w:szCs w:val="24"/>
          <w:lang w:val="en-US" w:eastAsia="ru-RU"/>
          <w14:ligatures w14:val="none"/>
        </w:rPr>
        <w:t xml:space="preserve"> and settlement of such claim, at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reasonable expense; (c)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is given sole authority to defend or settle the claim; and (d) except with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prior written permission, Customer makes no admission and takes no action which would compromise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w:t>
      </w:r>
      <w:proofErr w:type="spellStart"/>
      <w:r w:rsidRPr="004414A5">
        <w:rPr>
          <w:rFonts w:ascii="Arial" w:eastAsia="Times New Roman" w:hAnsi="Arial" w:cs="Arial"/>
          <w:color w:val="27293A"/>
          <w:kern w:val="0"/>
          <w:sz w:val="24"/>
          <w:szCs w:val="24"/>
          <w:lang w:val="en-US" w:eastAsia="ru-RU"/>
          <w14:ligatures w14:val="none"/>
        </w:rPr>
        <w:t>defence</w:t>
      </w:r>
      <w:proofErr w:type="spellEnd"/>
      <w:r w:rsidRPr="004414A5">
        <w:rPr>
          <w:rFonts w:ascii="Arial" w:eastAsia="Times New Roman" w:hAnsi="Arial" w:cs="Arial"/>
          <w:color w:val="27293A"/>
          <w:kern w:val="0"/>
          <w:sz w:val="24"/>
          <w:szCs w:val="24"/>
          <w:lang w:val="en-US" w:eastAsia="ru-RU"/>
          <w14:ligatures w14:val="none"/>
        </w:rPr>
        <w:t xml:space="preserve"> or settlement of the claim or any counterclaim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w:t>
      </w:r>
    </w:p>
    <w:p w14:paraId="07AFF7AB" w14:textId="7EA0CD5B"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9.2 In the </w:t>
      </w:r>
      <w:proofErr w:type="spellStart"/>
      <w:r w:rsidRPr="004414A5">
        <w:rPr>
          <w:rFonts w:ascii="Arial" w:eastAsia="Times New Roman" w:hAnsi="Arial" w:cs="Arial"/>
          <w:color w:val="27293A"/>
          <w:kern w:val="0"/>
          <w:sz w:val="24"/>
          <w:szCs w:val="24"/>
          <w:lang w:val="en-US" w:eastAsia="ru-RU"/>
          <w14:ligatures w14:val="none"/>
        </w:rPr>
        <w:t>defence</w:t>
      </w:r>
      <w:proofErr w:type="spellEnd"/>
      <w:r w:rsidRPr="004414A5">
        <w:rPr>
          <w:rFonts w:ascii="Arial" w:eastAsia="Times New Roman" w:hAnsi="Arial" w:cs="Arial"/>
          <w:color w:val="27293A"/>
          <w:kern w:val="0"/>
          <w:sz w:val="24"/>
          <w:szCs w:val="24"/>
          <w:lang w:val="en-US" w:eastAsia="ru-RU"/>
          <w14:ligatures w14:val="none"/>
        </w:rPr>
        <w:t xml:space="preserve"> or settlement of any claim,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sole obligation (in addition to the payment of any judgment or settlement) shall be to: procure the right for Customer to continue using the Products, replace or modify the Products so that they become non-infringing or, if such remedies are not reasonably available, terminate this Agreement on two (2) Business Days’ notice to Customer, in which case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repay to Customer any prepaid but unused Fees as at the date of termination, but without any additional liability or obligation to pay damages or other additional costs to Customer. Under no circumstances shall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indemnify Customer or be liable to or on behalf of Customer beyond what </w:t>
      </w:r>
      <w:proofErr w:type="gramStart"/>
      <w:r w:rsidRPr="004414A5">
        <w:rPr>
          <w:rFonts w:ascii="Arial" w:eastAsia="Times New Roman" w:hAnsi="Arial" w:cs="Arial"/>
          <w:color w:val="27293A"/>
          <w:kern w:val="0"/>
          <w:sz w:val="24"/>
          <w:szCs w:val="24"/>
          <w:lang w:val="en-US" w:eastAsia="ru-RU"/>
          <w14:ligatures w14:val="none"/>
        </w:rPr>
        <w:t>is stated</w:t>
      </w:r>
      <w:proofErr w:type="gramEnd"/>
      <w:r w:rsidRPr="004414A5">
        <w:rPr>
          <w:rFonts w:ascii="Arial" w:eastAsia="Times New Roman" w:hAnsi="Arial" w:cs="Arial"/>
          <w:color w:val="27293A"/>
          <w:kern w:val="0"/>
          <w:sz w:val="24"/>
          <w:szCs w:val="24"/>
          <w:lang w:val="en-US" w:eastAsia="ru-RU"/>
          <w14:ligatures w14:val="none"/>
        </w:rPr>
        <w:t xml:space="preserve"> in the foregoing sentence.</w:t>
      </w:r>
    </w:p>
    <w:p w14:paraId="04BD1DBC" w14:textId="728E8A92"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9.3 Notwithstanding the foregoing, in no event shall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or its employees, agents and sub-contractors, be liable to or obligated to defend Customer under clause 9.1 to the extent that the alleged infringement is based on: (a) a modification of the Products or Script by anyone other than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or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sub-contractors; (b) Customer's use of the Products in a manner contrary to the terms of this Agreement, or the reasonable instructions given to Customer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or (c) any combination of services, software or other materials with the Products (including the Script), to the extent the infringement relates to such combination. For the avoidance of doubt, </w:t>
      </w:r>
      <w:proofErr w:type="spellStart"/>
      <w:r w:rsidR="005B2097">
        <w:rPr>
          <w:rFonts w:ascii="Arial" w:eastAsia="Times New Roman" w:hAnsi="Arial" w:cs="Arial"/>
          <w:color w:val="27293A"/>
          <w:kern w:val="0"/>
          <w:sz w:val="24"/>
          <w:szCs w:val="24"/>
          <w:lang w:val="en-US" w:eastAsia="ru-RU"/>
          <w14:ligatures w14:val="none"/>
        </w:rPr>
        <w:lastRenderedPageBreak/>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indemnification obligations in clause </w:t>
      </w:r>
      <w:proofErr w:type="gramStart"/>
      <w:r w:rsidRPr="004414A5">
        <w:rPr>
          <w:rFonts w:ascii="Arial" w:eastAsia="Times New Roman" w:hAnsi="Arial" w:cs="Arial"/>
          <w:color w:val="27293A"/>
          <w:kern w:val="0"/>
          <w:sz w:val="24"/>
          <w:szCs w:val="24"/>
          <w:lang w:val="en-US" w:eastAsia="ru-RU"/>
          <w14:ligatures w14:val="none"/>
        </w:rPr>
        <w:t>9</w:t>
      </w:r>
      <w:proofErr w:type="gramEnd"/>
      <w:r w:rsidRPr="004414A5">
        <w:rPr>
          <w:rFonts w:ascii="Arial" w:eastAsia="Times New Roman" w:hAnsi="Arial" w:cs="Arial"/>
          <w:color w:val="27293A"/>
          <w:kern w:val="0"/>
          <w:sz w:val="24"/>
          <w:szCs w:val="24"/>
          <w:lang w:val="en-US" w:eastAsia="ru-RU"/>
          <w14:ligatures w14:val="none"/>
        </w:rPr>
        <w:t xml:space="preserve"> of these Terms will not apply to third-party content and/or Third-Party Products accessed through the Products and/or Additional Services.</w:t>
      </w:r>
    </w:p>
    <w:p w14:paraId="662A7B21" w14:textId="647FCE5F"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9.4 The foregoing constitutes Customer’s sole and exclusive rights and remedies, and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(including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employees</w:t>
      </w:r>
      <w:proofErr w:type="gramStart"/>
      <w:r w:rsidRPr="004414A5">
        <w:rPr>
          <w:rFonts w:ascii="Arial" w:eastAsia="Times New Roman" w:hAnsi="Arial" w:cs="Arial"/>
          <w:color w:val="27293A"/>
          <w:kern w:val="0"/>
          <w:sz w:val="24"/>
          <w:szCs w:val="24"/>
          <w:lang w:val="en-US" w:eastAsia="ru-RU"/>
          <w14:ligatures w14:val="none"/>
        </w:rPr>
        <w:t>’,</w:t>
      </w:r>
      <w:proofErr w:type="gramEnd"/>
      <w:r w:rsidRPr="004414A5">
        <w:rPr>
          <w:rFonts w:ascii="Arial" w:eastAsia="Times New Roman" w:hAnsi="Arial" w:cs="Arial"/>
          <w:color w:val="27293A"/>
          <w:kern w:val="0"/>
          <w:sz w:val="24"/>
          <w:szCs w:val="24"/>
          <w:lang w:val="en-US" w:eastAsia="ru-RU"/>
          <w14:ligatures w14:val="none"/>
        </w:rPr>
        <w:t xml:space="preserve"> agents’ and sub-contractors’) entire obligations and liability to Customer, for infringement or alleged infringement of any patent or other Intellectual Property Right.</w:t>
      </w:r>
    </w:p>
    <w:p w14:paraId="06C285EC"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10. LIMITATION OF LIABILITY</w:t>
      </w:r>
    </w:p>
    <w:p w14:paraId="6F98558B"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10.1 This clause 10 sets out the entire financial liability of either party (including any liability for the acts or omissions of either party’s employees, agents or sub-contractors) to the other, including in respect of: (a) any breach of any obligation (whether implied or express) arising out of or in connection with this Agreement; (b) any use made by Customer or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of the Products (including the Script) or any part of them; and (c) any representation, statement or tortious act or omission (including negligence) or breach of statutory duty arising under or in connection with this Agreement.</w:t>
      </w:r>
    </w:p>
    <w:p w14:paraId="4216B925" w14:textId="0D0762B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10.2 Customer assumes sole responsibility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have no liability) for: (a) results obtained from the use of the Products by Customer and/or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Users and for conclusions drawn from such use; (b) integration of the Script with Customer Site; (c) any damage caused by errors or omissions in any information, instructions or scripts provided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by Customer in connection with the Products; or (d) any content published on a Customer Site by, or with the approval of, Customer or any actions taken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at Customer's direction.</w:t>
      </w:r>
    </w:p>
    <w:p w14:paraId="7CC99FD2"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10.3 Subject to clause 10.4, neither party shall under any circumstances whatsoever be liable to the other for any: (a) loss of profits, revenues or opportunity costs; (b) loss of business or business opportunities; (c) loss or depletion of goodwill and/or similar losses or injuries; (d) loss or corruption of data or information (including Customer Data), subject to the DPA; (e) pure economic loss; (f) special, indirect, punitive or consequential loss, costs, damages, charges or expenses howsoever arising under this Agreement.</w:t>
      </w:r>
    </w:p>
    <w:p w14:paraId="5E054442"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10.4 Nothing in this Agreement excludes the liability of either party for: (a) death or personal injury caused by negligence; or (b) fraud or fraudulent misrepresentation; or (c) any other liability which may not </w:t>
      </w:r>
      <w:proofErr w:type="gramStart"/>
      <w:r w:rsidRPr="004414A5">
        <w:rPr>
          <w:rFonts w:ascii="Arial" w:eastAsia="Times New Roman" w:hAnsi="Arial" w:cs="Arial"/>
          <w:color w:val="27293A"/>
          <w:kern w:val="0"/>
          <w:sz w:val="24"/>
          <w:szCs w:val="24"/>
          <w:lang w:val="en-US" w:eastAsia="ru-RU"/>
          <w14:ligatures w14:val="none"/>
        </w:rPr>
        <w:t>be limited</w:t>
      </w:r>
      <w:proofErr w:type="gramEnd"/>
      <w:r w:rsidRPr="004414A5">
        <w:rPr>
          <w:rFonts w:ascii="Arial" w:eastAsia="Times New Roman" w:hAnsi="Arial" w:cs="Arial"/>
          <w:color w:val="27293A"/>
          <w:kern w:val="0"/>
          <w:sz w:val="24"/>
          <w:szCs w:val="24"/>
          <w:lang w:val="en-US" w:eastAsia="ru-RU"/>
          <w14:ligatures w14:val="none"/>
        </w:rPr>
        <w:t xml:space="preserve"> or excluded by applicable law.</w:t>
      </w:r>
    </w:p>
    <w:p w14:paraId="0B187351"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10.5 Subject to clause 10.4, each party’s total aggregate liability in contract, tort (including negligence or breach of statutory duty), misrepresentation, restitution or otherwise, arising under or in connection with this Agreement or the performance or contemplated performance of this Agreement shall be limited to the total Fees actually paid by Customer for the Products under the Order Form incorporated in this Agreement during the 12 months immediately preceding the date on which the claim arose.</w:t>
      </w:r>
    </w:p>
    <w:p w14:paraId="440CAE03"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11. TERM AND TERMINATION</w:t>
      </w:r>
    </w:p>
    <w:p w14:paraId="357C7CC9"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11.1 Subject always to either party’s right to terminate pursuant to this clause 11: (a) this Agreement shall commence on the Effective Date and shall continue for the Initial Subscription Term; and (b) after the Initial Subscription Term, this Agreement shall </w:t>
      </w:r>
      <w:r w:rsidRPr="004414A5">
        <w:rPr>
          <w:rFonts w:ascii="Arial" w:eastAsia="Times New Roman" w:hAnsi="Arial" w:cs="Arial"/>
          <w:color w:val="27293A"/>
          <w:kern w:val="0"/>
          <w:sz w:val="24"/>
          <w:szCs w:val="24"/>
          <w:lang w:val="en-US" w:eastAsia="ru-RU"/>
          <w14:ligatures w14:val="none"/>
        </w:rPr>
        <w:lastRenderedPageBreak/>
        <w:t>automatically renew for successive periods of twelve (12) months (each a “Renewal Term”), unless either party gives written notice to the other to terminate this Agreement not less than sixty (60) days before the end of the Initial Subscription Term or any Renewal Term (as the case may be), in which case this Agreement shall terminate at the end of the Initial Subscription Term or Renewal Term (as applicable).</w:t>
      </w:r>
    </w:p>
    <w:p w14:paraId="03CC00BE"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11.2 Without prejudice to any other rights or remedies which the parties may have, either party may terminate this Agreement without liability to the other immediately on giving written notice to the other if: (a)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the other party is in material breach of this Agreement where the breach is incapable of remedy; or (ii) the other party is in material breach of this Agreement where the breach is capable of remedy and the breaching party fails to remedy that breach within thirty (30) days after receiving written notice of such breach; (b) the other party enters into an arrangement for an assignment for the benefit of its creditors, goes into administration, receivership or administrative receivership, is declared bankrupt or insolvent or is dissolved or otherwise ceases to carry on business; or (c) any event analogous to those described in clause 11.2(b) above happens to the other party in any jurisdiction in which it is incorporated or resident or in which it carries on business or has assets.</w:t>
      </w:r>
    </w:p>
    <w:p w14:paraId="444524B5" w14:textId="19DDE83A"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11.3 On termination of this Agreement for any reason: (a) all </w:t>
      </w:r>
      <w:proofErr w:type="spellStart"/>
      <w:r w:rsidRPr="004414A5">
        <w:rPr>
          <w:rFonts w:ascii="Arial" w:eastAsia="Times New Roman" w:hAnsi="Arial" w:cs="Arial"/>
          <w:color w:val="27293A"/>
          <w:kern w:val="0"/>
          <w:sz w:val="24"/>
          <w:szCs w:val="24"/>
          <w:lang w:val="en-US" w:eastAsia="ru-RU"/>
          <w14:ligatures w14:val="none"/>
        </w:rPr>
        <w:t>licences</w:t>
      </w:r>
      <w:proofErr w:type="spellEnd"/>
      <w:r w:rsidRPr="004414A5">
        <w:rPr>
          <w:rFonts w:ascii="Arial" w:eastAsia="Times New Roman" w:hAnsi="Arial" w:cs="Arial"/>
          <w:color w:val="27293A"/>
          <w:kern w:val="0"/>
          <w:sz w:val="24"/>
          <w:szCs w:val="24"/>
          <w:lang w:val="en-US" w:eastAsia="ru-RU"/>
          <w14:ligatures w14:val="none"/>
        </w:rPr>
        <w:t xml:space="preserve"> and other rights granted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under this Agreement shall immediately terminate; (b) Customer shall immediately pay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all outstanding unpaid invoices and interest and, in respect of Products rendered but for which no invoice has been submitted,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submit an invoice, which will be payable by Customer immediately on receipt; (c) each party shall (and Customer shall procure that any applicable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User shall), return or destroy as promptly directed by the other party and make no further use of any equipment, property, Confidential Information, the Products (including the Script) and other items (and all copies of them) belonging to the other party; (d)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have no further obligation to store and/or make available Customer Data and may delete the same at any time from and including the date thirty (30) days after the termination or expiry of this Agreement, without further notice to Customer; and (e) the accrued rights of the parties as at termination, and clauses 1, 3.2, 3.4, 3.5, 5.2 and 6 through 12, will survive any expiration or termination of this Agreement.</w:t>
      </w:r>
    </w:p>
    <w:p w14:paraId="2B9E09A0"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12. GENERAL</w:t>
      </w:r>
    </w:p>
    <w:p w14:paraId="68E3F8BE"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12.1 Neither party shall have any liability to the other under or in connection with this Agreement if it is prevented from, or delayed in performing, its obligations under this Agreement or from carrying on its business by acts, events, omissions or accidents beyond its reasonable control (a “</w:t>
      </w:r>
      <w:r w:rsidRPr="004414A5">
        <w:rPr>
          <w:rFonts w:ascii="Arial" w:eastAsia="Times New Roman" w:hAnsi="Arial" w:cs="Arial"/>
          <w:b/>
          <w:bCs/>
          <w:color w:val="27293A"/>
          <w:kern w:val="0"/>
          <w:sz w:val="24"/>
          <w:szCs w:val="24"/>
          <w:lang w:val="en-US" w:eastAsia="ru-RU"/>
          <w14:ligatures w14:val="none"/>
        </w:rPr>
        <w:t>Force Majeure Event</w:t>
      </w:r>
      <w:r w:rsidRPr="004414A5">
        <w:rPr>
          <w:rFonts w:ascii="Arial" w:eastAsia="Times New Roman" w:hAnsi="Arial" w:cs="Arial"/>
          <w:color w:val="27293A"/>
          <w:kern w:val="0"/>
          <w:sz w:val="24"/>
          <w:szCs w:val="24"/>
          <w:lang w:val="en-US" w:eastAsia="ru-RU"/>
          <w14:ligatures w14:val="none"/>
        </w:rPr>
        <w:t>”), including strikes, lock-outs or other industrial disputes (whether involving the workforce of either party to this Agreement or any other party), failure of a utility service or transport network, act of God, war, riot, internet interruptions, civil commotion, malicious damage, compliance with any law or governmental order, rule, change in law, regulation or direction, accident, breakdown of plant or machinery, fire, flood, storm or default of suppliers or subcontractors. If a Force Majeure Event prevents, hinders, or delays a party’s performance of its obligations under this Agreement for a continuous period of more than 6 months, either party may terminate this Agreement immediately on written notice to the other party.</w:t>
      </w:r>
    </w:p>
    <w:p w14:paraId="0CCA8504" w14:textId="4ADE318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12.2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be permitted to identify Customer as a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Customer on its website or other marketing materials and accordingly, Customer hereby grants to </w:t>
      </w:r>
      <w:proofErr w:type="spellStart"/>
      <w:r w:rsidR="005B2097">
        <w:rPr>
          <w:rFonts w:ascii="Arial" w:eastAsia="Times New Roman" w:hAnsi="Arial" w:cs="Arial"/>
          <w:color w:val="27293A"/>
          <w:kern w:val="0"/>
          <w:sz w:val="24"/>
          <w:szCs w:val="24"/>
          <w:lang w:val="en-US" w:eastAsia="ru-RU"/>
          <w14:ligatures w14:val="none"/>
        </w:rPr>
        <w:lastRenderedPageBreak/>
        <w:t>Comfolks</w:t>
      </w:r>
      <w:proofErr w:type="spellEnd"/>
      <w:r w:rsidRPr="004414A5">
        <w:rPr>
          <w:rFonts w:ascii="Arial" w:eastAsia="Times New Roman" w:hAnsi="Arial" w:cs="Arial"/>
          <w:color w:val="27293A"/>
          <w:kern w:val="0"/>
          <w:sz w:val="24"/>
          <w:szCs w:val="24"/>
          <w:lang w:val="en-US" w:eastAsia="ru-RU"/>
          <w14:ligatures w14:val="none"/>
        </w:rPr>
        <w:t xml:space="preserve"> the right to use and display Customer’s name, logo and/or any other identifying words or marks associated with Customer, in whole or in part, and in any media for the sole purposes of identifying Customer as a customer of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w:t>
      </w:r>
    </w:p>
    <w:p w14:paraId="505DA4D2"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12.3 The parties are independent contracting parties and owe no </w:t>
      </w:r>
      <w:proofErr w:type="spellStart"/>
      <w:r w:rsidRPr="004414A5">
        <w:rPr>
          <w:rFonts w:ascii="Arial" w:eastAsia="Times New Roman" w:hAnsi="Arial" w:cs="Arial"/>
          <w:color w:val="27293A"/>
          <w:kern w:val="0"/>
          <w:sz w:val="24"/>
          <w:szCs w:val="24"/>
          <w:lang w:val="en-US" w:eastAsia="ru-RU"/>
          <w14:ligatures w14:val="none"/>
        </w:rPr>
        <w:t>fidicuiary</w:t>
      </w:r>
      <w:proofErr w:type="spellEnd"/>
      <w:r w:rsidRPr="004414A5">
        <w:rPr>
          <w:rFonts w:ascii="Arial" w:eastAsia="Times New Roman" w:hAnsi="Arial" w:cs="Arial"/>
          <w:color w:val="27293A"/>
          <w:kern w:val="0"/>
          <w:sz w:val="24"/>
          <w:szCs w:val="24"/>
          <w:lang w:val="en-US" w:eastAsia="ru-RU"/>
          <w14:ligatures w14:val="none"/>
        </w:rPr>
        <w:t xml:space="preserve"> or other duties to each other except as set forth in this Agreement and any Sales Order. Neither party has, or will hold itself out as having, any right, </w:t>
      </w:r>
      <w:proofErr w:type="gramStart"/>
      <w:r w:rsidRPr="004414A5">
        <w:rPr>
          <w:rFonts w:ascii="Arial" w:eastAsia="Times New Roman" w:hAnsi="Arial" w:cs="Arial"/>
          <w:color w:val="27293A"/>
          <w:kern w:val="0"/>
          <w:sz w:val="24"/>
          <w:szCs w:val="24"/>
          <w:lang w:val="en-US" w:eastAsia="ru-RU"/>
          <w14:ligatures w14:val="none"/>
        </w:rPr>
        <w:t>title</w:t>
      </w:r>
      <w:proofErr w:type="gramEnd"/>
      <w:r w:rsidRPr="004414A5">
        <w:rPr>
          <w:rFonts w:ascii="Arial" w:eastAsia="Times New Roman" w:hAnsi="Arial" w:cs="Arial"/>
          <w:color w:val="27293A"/>
          <w:kern w:val="0"/>
          <w:sz w:val="24"/>
          <w:szCs w:val="24"/>
          <w:lang w:val="en-US" w:eastAsia="ru-RU"/>
          <w14:ligatures w14:val="none"/>
        </w:rPr>
        <w:t xml:space="preserve"> or authority to incur any obligation on behalf of the other party, unless expressly </w:t>
      </w:r>
      <w:proofErr w:type="spellStart"/>
      <w:r w:rsidRPr="004414A5">
        <w:rPr>
          <w:rFonts w:ascii="Arial" w:eastAsia="Times New Roman" w:hAnsi="Arial" w:cs="Arial"/>
          <w:color w:val="27293A"/>
          <w:kern w:val="0"/>
          <w:sz w:val="24"/>
          <w:szCs w:val="24"/>
          <w:lang w:val="en-US" w:eastAsia="ru-RU"/>
          <w14:ligatures w14:val="none"/>
        </w:rPr>
        <w:t>authorised</w:t>
      </w:r>
      <w:proofErr w:type="spellEnd"/>
      <w:r w:rsidRPr="004414A5">
        <w:rPr>
          <w:rFonts w:ascii="Arial" w:eastAsia="Times New Roman" w:hAnsi="Arial" w:cs="Arial"/>
          <w:color w:val="27293A"/>
          <w:kern w:val="0"/>
          <w:sz w:val="24"/>
          <w:szCs w:val="24"/>
          <w:lang w:val="en-US" w:eastAsia="ru-RU"/>
          <w14:ligatures w14:val="none"/>
        </w:rPr>
        <w:t xml:space="preserve"> in writing to do so. The </w:t>
      </w:r>
      <w:proofErr w:type="gramStart"/>
      <w:r w:rsidRPr="004414A5">
        <w:rPr>
          <w:rFonts w:ascii="Arial" w:eastAsia="Times New Roman" w:hAnsi="Arial" w:cs="Arial"/>
          <w:color w:val="27293A"/>
          <w:kern w:val="0"/>
          <w:sz w:val="24"/>
          <w:szCs w:val="24"/>
          <w:lang w:val="en-US" w:eastAsia="ru-RU"/>
          <w14:ligatures w14:val="none"/>
        </w:rPr>
        <w:t>parties</w:t>
      </w:r>
      <w:proofErr w:type="gramEnd"/>
      <w:r w:rsidRPr="004414A5">
        <w:rPr>
          <w:rFonts w:ascii="Arial" w:eastAsia="Times New Roman" w:hAnsi="Arial" w:cs="Arial"/>
          <w:color w:val="27293A"/>
          <w:kern w:val="0"/>
          <w:sz w:val="24"/>
          <w:szCs w:val="24"/>
          <w:lang w:val="en-US" w:eastAsia="ru-RU"/>
          <w14:ligatures w14:val="none"/>
        </w:rPr>
        <w:t xml:space="preserve"> relationship in this Agreement shall not be construed as a joint venture, partnership, franchise, employment or agency relationship, or as imposing any liability upon either party that otherwise might result from such a relationship.</w:t>
      </w:r>
    </w:p>
    <w:p w14:paraId="3388F93C" w14:textId="3B900AF9"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12.4 Customer </w:t>
      </w:r>
      <w:proofErr w:type="spellStart"/>
      <w:r w:rsidRPr="004414A5">
        <w:rPr>
          <w:rFonts w:ascii="Arial" w:eastAsia="Times New Roman" w:hAnsi="Arial" w:cs="Arial"/>
          <w:color w:val="27293A"/>
          <w:kern w:val="0"/>
          <w:sz w:val="24"/>
          <w:szCs w:val="24"/>
          <w:lang w:val="en-US" w:eastAsia="ru-RU"/>
          <w14:ligatures w14:val="none"/>
        </w:rPr>
        <w:t>recognises</w:t>
      </w:r>
      <w:proofErr w:type="spellEnd"/>
      <w:r w:rsidRPr="004414A5">
        <w:rPr>
          <w:rFonts w:ascii="Arial" w:eastAsia="Times New Roman" w:hAnsi="Arial" w:cs="Arial"/>
          <w:color w:val="27293A"/>
          <w:kern w:val="0"/>
          <w:sz w:val="24"/>
          <w:szCs w:val="24"/>
          <w:lang w:val="en-US" w:eastAsia="ru-RU"/>
          <w14:ligatures w14:val="none"/>
        </w:rPr>
        <w:t xml:space="preserve">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always seeks to innovate and find ways to improve the Products with new features and functions. Customer agrees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may therefore change the Products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without notice provided such changes do not materially adversely affect the nature or quality of the Products, or (ii) on written notice to Customer where such changes will materially adversely affect the nature or quality of the Products, provided that Customer shall have the right to terminate the Agreement on giving written notice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not more than one (1) month following any such change taking effect. Subject to the preceding sentence, no variation of this Agreement shall be valid unless it is in writing and signed by or on behalf of each of the parties.</w:t>
      </w:r>
    </w:p>
    <w:p w14:paraId="28CE50AF" w14:textId="3BE0474D"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12.5 Customer may submit feedback or ideas about the Products, including how to improve the Products or any other service offered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t>
      </w:r>
      <w:r w:rsidRPr="004414A5">
        <w:rPr>
          <w:rFonts w:ascii="Arial" w:eastAsia="Times New Roman" w:hAnsi="Arial" w:cs="Arial"/>
          <w:b/>
          <w:bCs/>
          <w:color w:val="27293A"/>
          <w:kern w:val="0"/>
          <w:sz w:val="24"/>
          <w:szCs w:val="24"/>
          <w:lang w:val="en-US" w:eastAsia="ru-RU"/>
          <w14:ligatures w14:val="none"/>
        </w:rPr>
        <w:t>Feedback</w:t>
      </w:r>
      <w:r w:rsidRPr="004414A5">
        <w:rPr>
          <w:rFonts w:ascii="Arial" w:eastAsia="Times New Roman" w:hAnsi="Arial" w:cs="Arial"/>
          <w:color w:val="27293A"/>
          <w:kern w:val="0"/>
          <w:sz w:val="24"/>
          <w:szCs w:val="24"/>
          <w:lang w:val="en-US" w:eastAsia="ru-RU"/>
          <w14:ligatures w14:val="none"/>
        </w:rPr>
        <w:t xml:space="preserve">”). Customer acknowledges that no further consideration is payable </w:t>
      </w:r>
      <w:proofErr w:type="gramStart"/>
      <w:r w:rsidRPr="004414A5">
        <w:rPr>
          <w:rFonts w:ascii="Arial" w:eastAsia="Times New Roman" w:hAnsi="Arial" w:cs="Arial"/>
          <w:color w:val="27293A"/>
          <w:kern w:val="0"/>
          <w:sz w:val="24"/>
          <w:szCs w:val="24"/>
          <w:lang w:val="en-US" w:eastAsia="ru-RU"/>
          <w14:ligatures w14:val="none"/>
        </w:rPr>
        <w:t>as a result of</w:t>
      </w:r>
      <w:proofErr w:type="gramEnd"/>
      <w:r w:rsidRPr="004414A5">
        <w:rPr>
          <w:rFonts w:ascii="Arial" w:eastAsia="Times New Roman" w:hAnsi="Arial" w:cs="Arial"/>
          <w:color w:val="27293A"/>
          <w:kern w:val="0"/>
          <w:sz w:val="24"/>
          <w:szCs w:val="24"/>
          <w:lang w:val="en-US" w:eastAsia="ru-RU"/>
          <w14:ligatures w14:val="none"/>
        </w:rPr>
        <w:t xml:space="preserve"> such Feedback, and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is free (but not obligated) to use the Feedback on a non-exclusive and non-confidential basis for any business purpose, during or after the Subscription Term.</w:t>
      </w:r>
    </w:p>
    <w:p w14:paraId="0DFA13E8"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12.6 A waiver of any right under this Agreement is effective only if it is in writing and it applies only to the circumstances for which it </w:t>
      </w:r>
      <w:proofErr w:type="gramStart"/>
      <w:r w:rsidRPr="004414A5">
        <w:rPr>
          <w:rFonts w:ascii="Arial" w:eastAsia="Times New Roman" w:hAnsi="Arial" w:cs="Arial"/>
          <w:color w:val="27293A"/>
          <w:kern w:val="0"/>
          <w:sz w:val="24"/>
          <w:szCs w:val="24"/>
          <w:lang w:val="en-US" w:eastAsia="ru-RU"/>
          <w14:ligatures w14:val="none"/>
        </w:rPr>
        <w:t>is given</w:t>
      </w:r>
      <w:proofErr w:type="gramEnd"/>
      <w:r w:rsidRPr="004414A5">
        <w:rPr>
          <w:rFonts w:ascii="Arial" w:eastAsia="Times New Roman" w:hAnsi="Arial" w:cs="Arial"/>
          <w:color w:val="27293A"/>
          <w:kern w:val="0"/>
          <w:sz w:val="24"/>
          <w:szCs w:val="24"/>
          <w:lang w:val="en-US" w:eastAsia="ru-RU"/>
          <w14:ligatures w14:val="none"/>
        </w:rPr>
        <w:t>. No failure or delay by a party in exercising any right or remedy under this Agreement or by law shall constitute a waiver of that (or any other) right or remedy, nor preclude or restrict its further exercise. No single or partial exercise of such right or remedy shall preclude or restrict the further exercise of that (or any other) right or remedy. Unless specifically provided otherwise, rights arising under this Agreement are cumulative and do not exclude rights provided by law.</w:t>
      </w:r>
    </w:p>
    <w:p w14:paraId="4DDA65F3"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12.7 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If a provision of this Agreement (or part of any provision) is found illegal, </w:t>
      </w:r>
      <w:proofErr w:type="gramStart"/>
      <w:r w:rsidRPr="004414A5">
        <w:rPr>
          <w:rFonts w:ascii="Arial" w:eastAsia="Times New Roman" w:hAnsi="Arial" w:cs="Arial"/>
          <w:color w:val="27293A"/>
          <w:kern w:val="0"/>
          <w:sz w:val="24"/>
          <w:szCs w:val="24"/>
          <w:lang w:val="en-US" w:eastAsia="ru-RU"/>
          <w14:ligatures w14:val="none"/>
        </w:rPr>
        <w:t>invalid</w:t>
      </w:r>
      <w:proofErr w:type="gramEnd"/>
      <w:r w:rsidRPr="004414A5">
        <w:rPr>
          <w:rFonts w:ascii="Arial" w:eastAsia="Times New Roman" w:hAnsi="Arial" w:cs="Arial"/>
          <w:color w:val="27293A"/>
          <w:kern w:val="0"/>
          <w:sz w:val="24"/>
          <w:szCs w:val="24"/>
          <w:lang w:val="en-US" w:eastAsia="ru-RU"/>
          <w14:ligatures w14:val="none"/>
        </w:rPr>
        <w:t xml:space="preserve"> or unenforceable, the provision shall apply with the minimum modification necessary to make it legal, valid and enforceable.</w:t>
      </w:r>
    </w:p>
    <w:p w14:paraId="4E85FDBC"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12.8 This Agreement, and any documents referred to in it, constitutes the whole agreement between the parties and supersedes all previous agreements between the parties relating to its subject matter (including any Customer purchase orders). Each party acknowledges that, in entering into this Agreement, it has not relied on, and shall have no right or remedy in respect of, any statement, representation, assurance or warranty (whether made negligently or innocently) (other than for breach of contract), as </w:t>
      </w:r>
      <w:r w:rsidRPr="004414A5">
        <w:rPr>
          <w:rFonts w:ascii="Arial" w:eastAsia="Times New Roman" w:hAnsi="Arial" w:cs="Arial"/>
          <w:color w:val="27293A"/>
          <w:kern w:val="0"/>
          <w:sz w:val="24"/>
          <w:szCs w:val="24"/>
          <w:lang w:val="en-US" w:eastAsia="ru-RU"/>
          <w14:ligatures w14:val="none"/>
        </w:rPr>
        <w:lastRenderedPageBreak/>
        <w:t>expressly provided in this Agreement. Each party represents and warrants that in entering into this Agreement it has not relied upon any oral or written statements, collateral or other warranties, assurances, representations or undertakings (or the failure or omission of the other party to make statements, assurances, representations or undertakings) (together “</w:t>
      </w:r>
      <w:r w:rsidRPr="004414A5">
        <w:rPr>
          <w:rFonts w:ascii="Arial" w:eastAsia="Times New Roman" w:hAnsi="Arial" w:cs="Arial"/>
          <w:b/>
          <w:bCs/>
          <w:color w:val="27293A"/>
          <w:kern w:val="0"/>
          <w:sz w:val="24"/>
          <w:szCs w:val="24"/>
          <w:lang w:val="en-US" w:eastAsia="ru-RU"/>
          <w14:ligatures w14:val="none"/>
        </w:rPr>
        <w:t>Pre-Contractual Statements</w:t>
      </w:r>
      <w:r w:rsidRPr="004414A5">
        <w:rPr>
          <w:rFonts w:ascii="Arial" w:eastAsia="Times New Roman" w:hAnsi="Arial" w:cs="Arial"/>
          <w:color w:val="27293A"/>
          <w:kern w:val="0"/>
          <w:sz w:val="24"/>
          <w:szCs w:val="24"/>
          <w:lang w:val="en-US" w:eastAsia="ru-RU"/>
          <w14:ligatures w14:val="none"/>
        </w:rPr>
        <w:t xml:space="preserve">”) other than what is expressly set forth in this Agreement. Each party waives all rights and remedies which might otherwise be available to it in relation to such Pre-Contractual Statements, including any claim it </w:t>
      </w:r>
      <w:proofErr w:type="gramStart"/>
      <w:r w:rsidRPr="004414A5">
        <w:rPr>
          <w:rFonts w:ascii="Arial" w:eastAsia="Times New Roman" w:hAnsi="Arial" w:cs="Arial"/>
          <w:color w:val="27293A"/>
          <w:kern w:val="0"/>
          <w:sz w:val="24"/>
          <w:szCs w:val="24"/>
          <w:lang w:val="en-US" w:eastAsia="ru-RU"/>
          <w14:ligatures w14:val="none"/>
        </w:rPr>
        <w:t>was induced</w:t>
      </w:r>
      <w:proofErr w:type="gramEnd"/>
      <w:r w:rsidRPr="004414A5">
        <w:rPr>
          <w:rFonts w:ascii="Arial" w:eastAsia="Times New Roman" w:hAnsi="Arial" w:cs="Arial"/>
          <w:color w:val="27293A"/>
          <w:kern w:val="0"/>
          <w:sz w:val="24"/>
          <w:szCs w:val="24"/>
          <w:lang w:val="en-US" w:eastAsia="ru-RU"/>
          <w14:ligatures w14:val="none"/>
        </w:rPr>
        <w:t xml:space="preserve"> into entering into this Agreement or accepting its terms based on any Pre-Contractual Statements.</w:t>
      </w:r>
    </w:p>
    <w:p w14:paraId="0563E2B4"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12.9 Neither party may assign any of its rights or obligations under this Agreement without the prior written consent of the other party, except that either party may assign this Agreement as a whole without such consent to an entity of good standing (other than any direct competitor of the other party) capable of complying with the rights and obligations under this Agreement succeeding to all or substantially all of such assigning party’s assets or business.</w:t>
      </w:r>
    </w:p>
    <w:p w14:paraId="63FCB8DA"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12.10 A person who is not a party to this Agreement shall not have any rights under or in connection with it. No </w:t>
      </w:r>
      <w:proofErr w:type="gramStart"/>
      <w:r w:rsidRPr="004414A5">
        <w:rPr>
          <w:rFonts w:ascii="Arial" w:eastAsia="Times New Roman" w:hAnsi="Arial" w:cs="Arial"/>
          <w:color w:val="27293A"/>
          <w:kern w:val="0"/>
          <w:sz w:val="24"/>
          <w:szCs w:val="24"/>
          <w:lang w:val="en-US" w:eastAsia="ru-RU"/>
          <w14:ligatures w14:val="none"/>
        </w:rPr>
        <w:t>third party</w:t>
      </w:r>
      <w:proofErr w:type="gramEnd"/>
      <w:r w:rsidRPr="004414A5">
        <w:rPr>
          <w:rFonts w:ascii="Arial" w:eastAsia="Times New Roman" w:hAnsi="Arial" w:cs="Arial"/>
          <w:color w:val="27293A"/>
          <w:kern w:val="0"/>
          <w:sz w:val="24"/>
          <w:szCs w:val="24"/>
          <w:lang w:val="en-US" w:eastAsia="ru-RU"/>
          <w14:ligatures w14:val="none"/>
        </w:rPr>
        <w:t xml:space="preserve"> beneficiaries are created by this Agreement.</w:t>
      </w:r>
    </w:p>
    <w:p w14:paraId="714C7C80" w14:textId="7EC5376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12.11 All notices must be in English, in writing, addressed (a) in the case of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legal@</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.com, and (b) in the case of Customer to the postal address or email address detailed in the Order Form, or such other address as either party has notified the other in accordance with this clause. All notices shall </w:t>
      </w:r>
      <w:proofErr w:type="gramStart"/>
      <w:r w:rsidRPr="004414A5">
        <w:rPr>
          <w:rFonts w:ascii="Arial" w:eastAsia="Times New Roman" w:hAnsi="Arial" w:cs="Arial"/>
          <w:color w:val="27293A"/>
          <w:kern w:val="0"/>
          <w:sz w:val="24"/>
          <w:szCs w:val="24"/>
          <w:lang w:val="en-US" w:eastAsia="ru-RU"/>
          <w14:ligatures w14:val="none"/>
        </w:rPr>
        <w:t>be deemed</w:t>
      </w:r>
      <w:proofErr w:type="gramEnd"/>
      <w:r w:rsidRPr="004414A5">
        <w:rPr>
          <w:rFonts w:ascii="Arial" w:eastAsia="Times New Roman" w:hAnsi="Arial" w:cs="Arial"/>
          <w:color w:val="27293A"/>
          <w:kern w:val="0"/>
          <w:sz w:val="24"/>
          <w:szCs w:val="24"/>
          <w:lang w:val="en-US" w:eastAsia="ru-RU"/>
          <w14:ligatures w14:val="none"/>
        </w:rPr>
        <w:t xml:space="preserve"> to have been given on receipt as verified by written or automated receipt or electronic log (as applicable).</w:t>
      </w:r>
    </w:p>
    <w:p w14:paraId="1E513DA0"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12.12 This Agreement, and any dispute or claim arising out of or in connection with it or its subject matter or formation (including non-contractual disputes or claims), shall </w:t>
      </w:r>
      <w:proofErr w:type="gramStart"/>
      <w:r w:rsidRPr="004414A5">
        <w:rPr>
          <w:rFonts w:ascii="Arial" w:eastAsia="Times New Roman" w:hAnsi="Arial" w:cs="Arial"/>
          <w:color w:val="27293A"/>
          <w:kern w:val="0"/>
          <w:sz w:val="24"/>
          <w:szCs w:val="24"/>
          <w:lang w:val="en-US" w:eastAsia="ru-RU"/>
          <w14:ligatures w14:val="none"/>
        </w:rPr>
        <w:t>be governed</w:t>
      </w:r>
      <w:proofErr w:type="gramEnd"/>
      <w:r w:rsidRPr="004414A5">
        <w:rPr>
          <w:rFonts w:ascii="Arial" w:eastAsia="Times New Roman" w:hAnsi="Arial" w:cs="Arial"/>
          <w:color w:val="27293A"/>
          <w:kern w:val="0"/>
          <w:sz w:val="24"/>
          <w:szCs w:val="24"/>
          <w:lang w:val="en-US" w:eastAsia="ru-RU"/>
          <w14:ligatures w14:val="none"/>
        </w:rPr>
        <w:t xml:space="preserve"> by, and construed in accordance with, the law of England and Wales. The parties irrevocably agree that the courts of England and Wales shall have exclusive </w:t>
      </w:r>
      <w:proofErr w:type="gramStart"/>
      <w:r w:rsidRPr="004414A5">
        <w:rPr>
          <w:rFonts w:ascii="Arial" w:eastAsia="Times New Roman" w:hAnsi="Arial" w:cs="Arial"/>
          <w:color w:val="27293A"/>
          <w:kern w:val="0"/>
          <w:sz w:val="24"/>
          <w:szCs w:val="24"/>
          <w:lang w:val="en-US" w:eastAsia="ru-RU"/>
          <w14:ligatures w14:val="none"/>
        </w:rPr>
        <w:t>jurisdiction</w:t>
      </w:r>
      <w:proofErr w:type="gramEnd"/>
      <w:r w:rsidRPr="004414A5">
        <w:rPr>
          <w:rFonts w:ascii="Arial" w:eastAsia="Times New Roman" w:hAnsi="Arial" w:cs="Arial"/>
          <w:color w:val="27293A"/>
          <w:kern w:val="0"/>
          <w:sz w:val="24"/>
          <w:szCs w:val="24"/>
          <w:lang w:val="en-US" w:eastAsia="ru-RU"/>
          <w14:ligatures w14:val="none"/>
        </w:rPr>
        <w:t xml:space="preserve"> to settle any dispute or claim that arises out of, or in connection with, the Agreement or its subject matter or formation (including non-contractual disputes or claim).</w:t>
      </w:r>
    </w:p>
    <w:p w14:paraId="2DB5F82C" w14:textId="7E2074F8"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12.13 The Products and Additional Services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makes available, and derivatives thereof may be subject to export laws and regulations of the United States and other </w:t>
      </w:r>
      <w:proofErr w:type="gramStart"/>
      <w:r w:rsidRPr="004414A5">
        <w:rPr>
          <w:rFonts w:ascii="Arial" w:eastAsia="Times New Roman" w:hAnsi="Arial" w:cs="Arial"/>
          <w:color w:val="27293A"/>
          <w:kern w:val="0"/>
          <w:sz w:val="24"/>
          <w:szCs w:val="24"/>
          <w:lang w:val="en-US" w:eastAsia="ru-RU"/>
          <w14:ligatures w14:val="none"/>
        </w:rPr>
        <w:t>jurisdictions</w:t>
      </w:r>
      <w:proofErr w:type="gramEnd"/>
      <w:r w:rsidRPr="004414A5">
        <w:rPr>
          <w:rFonts w:ascii="Arial" w:eastAsia="Times New Roman" w:hAnsi="Arial" w:cs="Arial"/>
          <w:color w:val="27293A"/>
          <w:kern w:val="0"/>
          <w:sz w:val="24"/>
          <w:szCs w:val="24"/>
          <w:lang w:val="en-US" w:eastAsia="ru-RU"/>
          <w14:ligatures w14:val="none"/>
        </w:rPr>
        <w:t xml:space="preserve">. Each party represents that it </w:t>
      </w:r>
      <w:proofErr w:type="gramStart"/>
      <w:r w:rsidRPr="004414A5">
        <w:rPr>
          <w:rFonts w:ascii="Arial" w:eastAsia="Times New Roman" w:hAnsi="Arial" w:cs="Arial"/>
          <w:color w:val="27293A"/>
          <w:kern w:val="0"/>
          <w:sz w:val="24"/>
          <w:szCs w:val="24"/>
          <w:lang w:val="en-US" w:eastAsia="ru-RU"/>
          <w14:ligatures w14:val="none"/>
        </w:rPr>
        <w:t>is not named</w:t>
      </w:r>
      <w:proofErr w:type="gramEnd"/>
      <w:r w:rsidRPr="004414A5">
        <w:rPr>
          <w:rFonts w:ascii="Arial" w:eastAsia="Times New Roman" w:hAnsi="Arial" w:cs="Arial"/>
          <w:color w:val="27293A"/>
          <w:kern w:val="0"/>
          <w:sz w:val="24"/>
          <w:szCs w:val="24"/>
          <w:lang w:val="en-US" w:eastAsia="ru-RU"/>
          <w14:ligatures w14:val="none"/>
        </w:rPr>
        <w:t xml:space="preserve"> on any U.S. government denied-party list. Customer shall not permit Authorized Users to access or use any Product or Additional Services in a U.S. embargoed country (currently Cuba, Iran, North Korea, Sudan, </w:t>
      </w:r>
      <w:proofErr w:type="gramStart"/>
      <w:r w:rsidRPr="004414A5">
        <w:rPr>
          <w:rFonts w:ascii="Arial" w:eastAsia="Times New Roman" w:hAnsi="Arial" w:cs="Arial"/>
          <w:color w:val="27293A"/>
          <w:kern w:val="0"/>
          <w:sz w:val="24"/>
          <w:szCs w:val="24"/>
          <w:lang w:val="en-US" w:eastAsia="ru-RU"/>
          <w14:ligatures w14:val="none"/>
        </w:rPr>
        <w:t>Syria</w:t>
      </w:r>
      <w:proofErr w:type="gramEnd"/>
      <w:r w:rsidRPr="004414A5">
        <w:rPr>
          <w:rFonts w:ascii="Arial" w:eastAsia="Times New Roman" w:hAnsi="Arial" w:cs="Arial"/>
          <w:color w:val="27293A"/>
          <w:kern w:val="0"/>
          <w:sz w:val="24"/>
          <w:szCs w:val="24"/>
          <w:lang w:val="en-US" w:eastAsia="ru-RU"/>
          <w14:ligatures w14:val="none"/>
        </w:rPr>
        <w:t xml:space="preserve"> or Crimea) or in violation of any U.S. export law or regulation.</w:t>
      </w:r>
    </w:p>
    <w:p w14:paraId="38FE69AE"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Exhibit A</w:t>
      </w:r>
    </w:p>
    <w:p w14:paraId="13290CCF"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(SUPPORT AND SERVICE LEVEL AGREEMENT)</w:t>
      </w:r>
    </w:p>
    <w:p w14:paraId="28DD1773" w14:textId="7D0E2574"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This is </w:t>
      </w:r>
      <w:r w:rsidRPr="004414A5">
        <w:rPr>
          <w:rFonts w:ascii="Arial" w:eastAsia="Times New Roman" w:hAnsi="Arial" w:cs="Arial"/>
          <w:color w:val="27293A"/>
          <w:kern w:val="0"/>
          <w:sz w:val="24"/>
          <w:szCs w:val="24"/>
          <w:u w:val="single"/>
          <w:lang w:val="en-US" w:eastAsia="ru-RU"/>
          <w14:ligatures w14:val="none"/>
        </w:rPr>
        <w:t>Exhibit A</w:t>
      </w:r>
      <w:r w:rsidRPr="004414A5">
        <w:rPr>
          <w:rFonts w:ascii="Arial" w:eastAsia="Times New Roman" w:hAnsi="Arial" w:cs="Arial"/>
          <w:color w:val="27293A"/>
          <w:kern w:val="0"/>
          <w:sz w:val="24"/>
          <w:szCs w:val="24"/>
          <w:lang w:val="en-US" w:eastAsia="ru-RU"/>
          <w14:ligatures w14:val="none"/>
        </w:rPr>
        <w:t xml:space="preserve"> to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Master Service Agreement (the “</w:t>
      </w:r>
      <w:r w:rsidRPr="004414A5">
        <w:rPr>
          <w:rFonts w:ascii="Arial" w:eastAsia="Times New Roman" w:hAnsi="Arial" w:cs="Arial"/>
          <w:b/>
          <w:bCs/>
          <w:color w:val="27293A"/>
          <w:kern w:val="0"/>
          <w:sz w:val="24"/>
          <w:szCs w:val="24"/>
          <w:lang w:val="en-US" w:eastAsia="ru-RU"/>
          <w14:ligatures w14:val="none"/>
        </w:rPr>
        <w:t>Agreement</w:t>
      </w:r>
      <w:r w:rsidRPr="004414A5">
        <w:rPr>
          <w:rFonts w:ascii="Arial" w:eastAsia="Times New Roman" w:hAnsi="Arial" w:cs="Arial"/>
          <w:color w:val="27293A"/>
          <w:kern w:val="0"/>
          <w:sz w:val="24"/>
          <w:szCs w:val="24"/>
          <w:lang w:val="en-US" w:eastAsia="ru-RU"/>
          <w14:ligatures w14:val="none"/>
        </w:rPr>
        <w:t xml:space="preserve">”). </w:t>
      </w:r>
      <w:proofErr w:type="spellStart"/>
      <w:r w:rsidRPr="004414A5">
        <w:rPr>
          <w:rFonts w:ascii="Arial" w:eastAsia="Times New Roman" w:hAnsi="Arial" w:cs="Arial"/>
          <w:color w:val="27293A"/>
          <w:kern w:val="0"/>
          <w:sz w:val="24"/>
          <w:szCs w:val="24"/>
          <w:lang w:val="en-US" w:eastAsia="ru-RU"/>
          <w14:ligatures w14:val="none"/>
        </w:rPr>
        <w:t>Capitalised</w:t>
      </w:r>
      <w:proofErr w:type="spellEnd"/>
      <w:r w:rsidRPr="004414A5">
        <w:rPr>
          <w:rFonts w:ascii="Arial" w:eastAsia="Times New Roman" w:hAnsi="Arial" w:cs="Arial"/>
          <w:color w:val="27293A"/>
          <w:kern w:val="0"/>
          <w:sz w:val="24"/>
          <w:szCs w:val="24"/>
          <w:lang w:val="en-US" w:eastAsia="ru-RU"/>
          <w14:ligatures w14:val="none"/>
        </w:rPr>
        <w:t xml:space="preserve"> terms not defined in Section IV of this exhibit, or otherwise herein, have the meaning indicated in the Agreement and its associated Order Form(s). Unless otherwise provided herein, this SLA is subject to the terms of the Agreement.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reserves the right to change the terms of this SLA in accordance with the Agreement.</w:t>
      </w:r>
    </w:p>
    <w:p w14:paraId="44D95DBC"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eastAsia="ru-RU"/>
          <w14:ligatures w14:val="none"/>
        </w:rPr>
      </w:pPr>
      <w:r w:rsidRPr="004414A5">
        <w:rPr>
          <w:rFonts w:ascii="Arial" w:eastAsia="Times New Roman" w:hAnsi="Arial" w:cs="Arial"/>
          <w:b/>
          <w:bCs/>
          <w:color w:val="27293A"/>
          <w:kern w:val="0"/>
          <w:sz w:val="27"/>
          <w:szCs w:val="27"/>
          <w:lang w:eastAsia="ru-RU"/>
          <w14:ligatures w14:val="none"/>
        </w:rPr>
        <w:t>I. SUPPORT CONTACTS:</w:t>
      </w:r>
    </w:p>
    <w:p w14:paraId="61EDCFA9" w14:textId="7EA05F15" w:rsidR="004414A5" w:rsidRPr="004414A5" w:rsidRDefault="004414A5" w:rsidP="004414A5">
      <w:pPr>
        <w:numPr>
          <w:ilvl w:val="0"/>
          <w:numId w:val="1"/>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lastRenderedPageBreak/>
        <w:t xml:space="preserve">Customer will appoint up to three (3) designated support contact persons knowledgeable regarding the Products and Additional Services (the “Designated Contacts”) for purposes of contacting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support team about technical support issues with the Products and Additional Services, including reporting such issues via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designated support portal / channel.</w:t>
      </w:r>
    </w:p>
    <w:p w14:paraId="7B44627A" w14:textId="77777777" w:rsidR="004414A5" w:rsidRPr="004414A5" w:rsidRDefault="004414A5" w:rsidP="004414A5">
      <w:pPr>
        <w:numPr>
          <w:ilvl w:val="0"/>
          <w:numId w:val="1"/>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The commitments under this exhibit do not apply to </w:t>
      </w:r>
      <w:proofErr w:type="spellStart"/>
      <w:r w:rsidRPr="004414A5">
        <w:rPr>
          <w:rFonts w:ascii="Arial" w:eastAsia="Times New Roman" w:hAnsi="Arial" w:cs="Arial"/>
          <w:color w:val="27293A"/>
          <w:kern w:val="0"/>
          <w:sz w:val="24"/>
          <w:szCs w:val="24"/>
          <w:lang w:val="en-US" w:eastAsia="ru-RU"/>
          <w14:ligatures w14:val="none"/>
        </w:rPr>
        <w:t>customisations</w:t>
      </w:r>
      <w:proofErr w:type="spellEnd"/>
      <w:r w:rsidRPr="004414A5">
        <w:rPr>
          <w:rFonts w:ascii="Arial" w:eastAsia="Times New Roman" w:hAnsi="Arial" w:cs="Arial"/>
          <w:color w:val="27293A"/>
          <w:kern w:val="0"/>
          <w:sz w:val="24"/>
          <w:szCs w:val="24"/>
          <w:lang w:val="en-US" w:eastAsia="ru-RU"/>
          <w14:ligatures w14:val="none"/>
        </w:rPr>
        <w:t>, enhancements or other non-standard modifications to the Products or Additional Services requested or made by Customer.</w:t>
      </w:r>
    </w:p>
    <w:p w14:paraId="0982EB98"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II. SUPPORT FOR CUSTOMERS:</w:t>
      </w:r>
    </w:p>
    <w:p w14:paraId="7E94D0B3" w14:textId="093C7DA1" w:rsidR="004414A5" w:rsidRPr="004414A5" w:rsidRDefault="005B2097"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proofErr w:type="spellStart"/>
      <w:r>
        <w:rPr>
          <w:rFonts w:ascii="Arial" w:eastAsia="Times New Roman" w:hAnsi="Arial" w:cs="Arial"/>
          <w:b/>
          <w:bCs/>
          <w:color w:val="27293A"/>
          <w:kern w:val="0"/>
          <w:sz w:val="24"/>
          <w:szCs w:val="24"/>
          <w:lang w:val="en-US" w:eastAsia="ru-RU"/>
          <w14:ligatures w14:val="none"/>
        </w:rPr>
        <w:t>Comfolks</w:t>
      </w:r>
      <w:proofErr w:type="spellEnd"/>
      <w:r w:rsidR="004414A5" w:rsidRPr="004414A5">
        <w:rPr>
          <w:rFonts w:ascii="Arial" w:eastAsia="Times New Roman" w:hAnsi="Arial" w:cs="Arial"/>
          <w:b/>
          <w:bCs/>
          <w:color w:val="27293A"/>
          <w:kern w:val="0"/>
          <w:sz w:val="24"/>
          <w:szCs w:val="24"/>
          <w:lang w:val="en-US" w:eastAsia="ru-RU"/>
          <w14:ligatures w14:val="none"/>
        </w:rPr>
        <w:t xml:space="preserve"> will provide the following technical support for all </w:t>
      </w:r>
      <w:r w:rsidR="004414A5" w:rsidRPr="004414A5">
        <w:rPr>
          <w:rFonts w:ascii="Arial" w:eastAsia="Times New Roman" w:hAnsi="Arial" w:cs="Arial"/>
          <w:b/>
          <w:bCs/>
          <w:color w:val="27293A"/>
          <w:kern w:val="0"/>
          <w:sz w:val="24"/>
          <w:szCs w:val="24"/>
          <w:u w:val="single"/>
          <w:lang w:val="en-US" w:eastAsia="ru-RU"/>
          <w14:ligatures w14:val="none"/>
        </w:rPr>
        <w:t>Customers</w:t>
      </w:r>
      <w:r w:rsidR="004414A5" w:rsidRPr="004414A5">
        <w:rPr>
          <w:rFonts w:ascii="Arial" w:eastAsia="Times New Roman" w:hAnsi="Arial" w:cs="Arial"/>
          <w:color w:val="27293A"/>
          <w:kern w:val="0"/>
          <w:sz w:val="24"/>
          <w:szCs w:val="24"/>
          <w:lang w:val="en-US" w:eastAsia="ru-RU"/>
          <w14:ligatures w14:val="none"/>
        </w:rPr>
        <w:t>:</w:t>
      </w:r>
    </w:p>
    <w:p w14:paraId="2E1762DB" w14:textId="06858E0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1. </w:t>
      </w:r>
      <w:r w:rsidRPr="004414A5">
        <w:rPr>
          <w:rFonts w:ascii="Arial" w:eastAsia="Times New Roman" w:hAnsi="Arial" w:cs="Arial"/>
          <w:b/>
          <w:bCs/>
          <w:color w:val="27293A"/>
          <w:kern w:val="0"/>
          <w:sz w:val="24"/>
          <w:szCs w:val="24"/>
          <w:u w:val="single"/>
          <w:lang w:val="en-US" w:eastAsia="ru-RU"/>
          <w14:ligatures w14:val="none"/>
        </w:rPr>
        <w:t>Response Times</w:t>
      </w:r>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bases its response times and the actions it takes to resolve problems on an assessment of the impact of the reported technical issue. The more serious the impact, the higher the assigned priority. For all support issues relating to Customer,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respond in accordance with </w:t>
      </w:r>
      <w:r w:rsidRPr="004414A5">
        <w:rPr>
          <w:rFonts w:ascii="Arial" w:eastAsia="Times New Roman" w:hAnsi="Arial" w:cs="Arial"/>
          <w:color w:val="27293A"/>
          <w:kern w:val="0"/>
          <w:sz w:val="24"/>
          <w:szCs w:val="24"/>
          <w:u w:val="single"/>
          <w:lang w:val="en-US" w:eastAsia="ru-RU"/>
          <w14:ligatures w14:val="none"/>
        </w:rPr>
        <w:t>Table 1</w:t>
      </w:r>
      <w:r w:rsidRPr="004414A5">
        <w:rPr>
          <w:rFonts w:ascii="Arial" w:eastAsia="Times New Roman" w:hAnsi="Arial" w:cs="Arial"/>
          <w:color w:val="27293A"/>
          <w:kern w:val="0"/>
          <w:sz w:val="24"/>
          <w:szCs w:val="24"/>
          <w:lang w:val="en-US" w:eastAsia="ru-RU"/>
          <w14:ligatures w14:val="none"/>
        </w:rPr>
        <w:t>:</w:t>
      </w:r>
    </w:p>
    <w:p w14:paraId="523840E7"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eastAsia="ru-RU"/>
          <w14:ligatures w14:val="none"/>
        </w:rPr>
      </w:pPr>
      <w:r w:rsidRPr="004414A5">
        <w:rPr>
          <w:rFonts w:ascii="Arial" w:eastAsia="Times New Roman" w:hAnsi="Arial" w:cs="Arial"/>
          <w:b/>
          <w:bCs/>
          <w:color w:val="27293A"/>
          <w:kern w:val="0"/>
          <w:sz w:val="27"/>
          <w:szCs w:val="27"/>
          <w:lang w:eastAsia="ru-RU"/>
          <w14:ligatures w14:val="none"/>
        </w:rPr>
        <w:t>TABLE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3"/>
        <w:gridCol w:w="2848"/>
        <w:gridCol w:w="3103"/>
      </w:tblGrid>
      <w:tr w:rsidR="004414A5" w:rsidRPr="004414A5" w14:paraId="463E86D5" w14:textId="77777777" w:rsidTr="004414A5">
        <w:trPr>
          <w:tblCellSpacing w:w="15" w:type="dxa"/>
        </w:trPr>
        <w:tc>
          <w:tcPr>
            <w:tcW w:w="0" w:type="auto"/>
            <w:shd w:val="clear" w:color="auto" w:fill="FFFFFF"/>
            <w:vAlign w:val="center"/>
            <w:hideMark/>
          </w:tcPr>
          <w:p w14:paraId="531EB37C"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proofErr w:type="spellStart"/>
            <w:r w:rsidRPr="004414A5">
              <w:rPr>
                <w:rFonts w:ascii="Arial" w:eastAsia="Times New Roman" w:hAnsi="Arial" w:cs="Arial"/>
                <w:b/>
                <w:bCs/>
                <w:color w:val="27293A"/>
                <w:kern w:val="0"/>
                <w:sz w:val="24"/>
                <w:szCs w:val="24"/>
                <w:lang w:eastAsia="ru-RU"/>
                <w14:ligatures w14:val="none"/>
              </w:rPr>
              <w:t>Priority</w:t>
            </w:r>
            <w:proofErr w:type="spellEnd"/>
            <w:r w:rsidRPr="004414A5">
              <w:rPr>
                <w:rFonts w:ascii="Arial" w:eastAsia="Times New Roman" w:hAnsi="Arial" w:cs="Arial"/>
                <w:b/>
                <w:bCs/>
                <w:color w:val="27293A"/>
                <w:kern w:val="0"/>
                <w:sz w:val="24"/>
                <w:szCs w:val="24"/>
                <w:lang w:eastAsia="ru-RU"/>
                <w14:ligatures w14:val="none"/>
              </w:rPr>
              <w:t>**</w:t>
            </w:r>
          </w:p>
        </w:tc>
        <w:tc>
          <w:tcPr>
            <w:tcW w:w="0" w:type="auto"/>
            <w:shd w:val="clear" w:color="auto" w:fill="FFFFFF"/>
            <w:vAlign w:val="center"/>
            <w:hideMark/>
          </w:tcPr>
          <w:p w14:paraId="5BD88685"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proofErr w:type="spellStart"/>
            <w:r w:rsidRPr="004414A5">
              <w:rPr>
                <w:rFonts w:ascii="Arial" w:eastAsia="Times New Roman" w:hAnsi="Arial" w:cs="Arial"/>
                <w:b/>
                <w:bCs/>
                <w:color w:val="27293A"/>
                <w:kern w:val="0"/>
                <w:sz w:val="24"/>
                <w:szCs w:val="24"/>
                <w:lang w:eastAsia="ru-RU"/>
                <w14:ligatures w14:val="none"/>
              </w:rPr>
              <w:t>Request</w:t>
            </w:r>
            <w:proofErr w:type="spellEnd"/>
            <w:r w:rsidRPr="004414A5">
              <w:rPr>
                <w:rFonts w:ascii="Arial" w:eastAsia="Times New Roman" w:hAnsi="Arial" w:cs="Arial"/>
                <w:b/>
                <w:bCs/>
                <w:color w:val="27293A"/>
                <w:kern w:val="0"/>
                <w:sz w:val="24"/>
                <w:szCs w:val="24"/>
                <w:lang w:eastAsia="ru-RU"/>
                <w14:ligatures w14:val="none"/>
              </w:rPr>
              <w:t xml:space="preserve"> Response Time</w:t>
            </w:r>
          </w:p>
        </w:tc>
        <w:tc>
          <w:tcPr>
            <w:tcW w:w="0" w:type="auto"/>
            <w:shd w:val="clear" w:color="auto" w:fill="FFFFFF"/>
            <w:vAlign w:val="center"/>
            <w:hideMark/>
          </w:tcPr>
          <w:p w14:paraId="1CAD7A6E"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proofErr w:type="spellStart"/>
            <w:r w:rsidRPr="004414A5">
              <w:rPr>
                <w:rFonts w:ascii="Arial" w:eastAsia="Times New Roman" w:hAnsi="Arial" w:cs="Arial"/>
                <w:b/>
                <w:bCs/>
                <w:color w:val="27293A"/>
                <w:kern w:val="0"/>
                <w:sz w:val="24"/>
                <w:szCs w:val="24"/>
                <w:lang w:eastAsia="ru-RU"/>
                <w14:ligatures w14:val="none"/>
              </w:rPr>
              <w:t>Resolution</w:t>
            </w:r>
            <w:proofErr w:type="spellEnd"/>
            <w:r w:rsidRPr="004414A5">
              <w:rPr>
                <w:rFonts w:ascii="Arial" w:eastAsia="Times New Roman" w:hAnsi="Arial" w:cs="Arial"/>
                <w:b/>
                <w:bCs/>
                <w:color w:val="27293A"/>
                <w:kern w:val="0"/>
                <w:sz w:val="24"/>
                <w:szCs w:val="24"/>
                <w:lang w:eastAsia="ru-RU"/>
                <w14:ligatures w14:val="none"/>
              </w:rPr>
              <w:t xml:space="preserve"> Time***</w:t>
            </w:r>
          </w:p>
        </w:tc>
      </w:tr>
      <w:tr w:rsidR="004414A5" w:rsidRPr="004414A5" w14:paraId="62AC9DB4" w14:textId="77777777" w:rsidTr="004414A5">
        <w:trPr>
          <w:tblCellSpacing w:w="15" w:type="dxa"/>
        </w:trPr>
        <w:tc>
          <w:tcPr>
            <w:tcW w:w="0" w:type="auto"/>
            <w:shd w:val="clear" w:color="auto" w:fill="FFFFFF"/>
            <w:vAlign w:val="center"/>
            <w:hideMark/>
          </w:tcPr>
          <w:p w14:paraId="67C76E0C"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P1</w:t>
            </w:r>
          </w:p>
        </w:tc>
        <w:tc>
          <w:tcPr>
            <w:tcW w:w="0" w:type="auto"/>
            <w:shd w:val="clear" w:color="auto" w:fill="FFFFFF"/>
            <w:vAlign w:val="center"/>
            <w:hideMark/>
          </w:tcPr>
          <w:p w14:paraId="68D5A5F0"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1 </w:t>
            </w:r>
            <w:proofErr w:type="spellStart"/>
            <w:r w:rsidRPr="004414A5">
              <w:rPr>
                <w:rFonts w:ascii="Arial" w:eastAsia="Times New Roman" w:hAnsi="Arial" w:cs="Arial"/>
                <w:color w:val="27293A"/>
                <w:kern w:val="0"/>
                <w:sz w:val="24"/>
                <w:szCs w:val="24"/>
                <w:lang w:eastAsia="ru-RU"/>
                <w14:ligatures w14:val="none"/>
              </w:rPr>
              <w:t>hour</w:t>
            </w:r>
            <w:proofErr w:type="spellEnd"/>
          </w:p>
        </w:tc>
        <w:tc>
          <w:tcPr>
            <w:tcW w:w="0" w:type="auto"/>
            <w:shd w:val="clear" w:color="auto" w:fill="FFFFFF"/>
            <w:vAlign w:val="center"/>
            <w:hideMark/>
          </w:tcPr>
          <w:p w14:paraId="674BD162"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4 </w:t>
            </w:r>
            <w:proofErr w:type="spellStart"/>
            <w:r w:rsidRPr="004414A5">
              <w:rPr>
                <w:rFonts w:ascii="Arial" w:eastAsia="Times New Roman" w:hAnsi="Arial" w:cs="Arial"/>
                <w:color w:val="27293A"/>
                <w:kern w:val="0"/>
                <w:sz w:val="24"/>
                <w:szCs w:val="24"/>
                <w:lang w:eastAsia="ru-RU"/>
                <w14:ligatures w14:val="none"/>
              </w:rPr>
              <w:t>hours</w:t>
            </w:r>
            <w:proofErr w:type="spellEnd"/>
          </w:p>
        </w:tc>
      </w:tr>
      <w:tr w:rsidR="004414A5" w:rsidRPr="004414A5" w14:paraId="42A14D4E" w14:textId="77777777" w:rsidTr="004414A5">
        <w:trPr>
          <w:tblCellSpacing w:w="15" w:type="dxa"/>
        </w:trPr>
        <w:tc>
          <w:tcPr>
            <w:tcW w:w="0" w:type="auto"/>
            <w:shd w:val="clear" w:color="auto" w:fill="FFFFFF"/>
            <w:vAlign w:val="center"/>
            <w:hideMark/>
          </w:tcPr>
          <w:p w14:paraId="132ADAF5"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P2</w:t>
            </w:r>
          </w:p>
        </w:tc>
        <w:tc>
          <w:tcPr>
            <w:tcW w:w="0" w:type="auto"/>
            <w:shd w:val="clear" w:color="auto" w:fill="FFFFFF"/>
            <w:vAlign w:val="center"/>
            <w:hideMark/>
          </w:tcPr>
          <w:p w14:paraId="6E1EB74D"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1 </w:t>
            </w:r>
            <w:proofErr w:type="spellStart"/>
            <w:r w:rsidRPr="004414A5">
              <w:rPr>
                <w:rFonts w:ascii="Arial" w:eastAsia="Times New Roman" w:hAnsi="Arial" w:cs="Arial"/>
                <w:color w:val="27293A"/>
                <w:kern w:val="0"/>
                <w:sz w:val="24"/>
                <w:szCs w:val="24"/>
                <w:lang w:eastAsia="ru-RU"/>
                <w14:ligatures w14:val="none"/>
              </w:rPr>
              <w:t>hour</w:t>
            </w:r>
            <w:proofErr w:type="spellEnd"/>
          </w:p>
        </w:tc>
        <w:tc>
          <w:tcPr>
            <w:tcW w:w="0" w:type="auto"/>
            <w:shd w:val="clear" w:color="auto" w:fill="FFFFFF"/>
            <w:vAlign w:val="center"/>
            <w:hideMark/>
          </w:tcPr>
          <w:p w14:paraId="2B6AFE0F"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8 </w:t>
            </w:r>
            <w:proofErr w:type="spellStart"/>
            <w:r w:rsidRPr="004414A5">
              <w:rPr>
                <w:rFonts w:ascii="Arial" w:eastAsia="Times New Roman" w:hAnsi="Arial" w:cs="Arial"/>
                <w:color w:val="27293A"/>
                <w:kern w:val="0"/>
                <w:sz w:val="24"/>
                <w:szCs w:val="24"/>
                <w:lang w:eastAsia="ru-RU"/>
                <w14:ligatures w14:val="none"/>
              </w:rPr>
              <w:t>hours</w:t>
            </w:r>
            <w:proofErr w:type="spellEnd"/>
          </w:p>
        </w:tc>
      </w:tr>
      <w:tr w:rsidR="004414A5" w:rsidRPr="004414A5" w14:paraId="3ADFF78E" w14:textId="77777777" w:rsidTr="004414A5">
        <w:trPr>
          <w:tblCellSpacing w:w="15" w:type="dxa"/>
        </w:trPr>
        <w:tc>
          <w:tcPr>
            <w:tcW w:w="0" w:type="auto"/>
            <w:shd w:val="clear" w:color="auto" w:fill="FFFFFF"/>
            <w:vAlign w:val="center"/>
            <w:hideMark/>
          </w:tcPr>
          <w:p w14:paraId="411F8A98"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P3</w:t>
            </w:r>
          </w:p>
        </w:tc>
        <w:tc>
          <w:tcPr>
            <w:tcW w:w="0" w:type="auto"/>
            <w:shd w:val="clear" w:color="auto" w:fill="FFFFFF"/>
            <w:vAlign w:val="center"/>
            <w:hideMark/>
          </w:tcPr>
          <w:p w14:paraId="7214BA37"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4 </w:t>
            </w:r>
            <w:proofErr w:type="spellStart"/>
            <w:r w:rsidRPr="004414A5">
              <w:rPr>
                <w:rFonts w:ascii="Arial" w:eastAsia="Times New Roman" w:hAnsi="Arial" w:cs="Arial"/>
                <w:color w:val="27293A"/>
                <w:kern w:val="0"/>
                <w:sz w:val="24"/>
                <w:szCs w:val="24"/>
                <w:lang w:eastAsia="ru-RU"/>
                <w14:ligatures w14:val="none"/>
              </w:rPr>
              <w:t>hours</w:t>
            </w:r>
            <w:proofErr w:type="spellEnd"/>
          </w:p>
        </w:tc>
        <w:tc>
          <w:tcPr>
            <w:tcW w:w="0" w:type="auto"/>
            <w:shd w:val="clear" w:color="auto" w:fill="FFFFFF"/>
            <w:vAlign w:val="center"/>
            <w:hideMark/>
          </w:tcPr>
          <w:p w14:paraId="2038B762"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72 </w:t>
            </w:r>
            <w:proofErr w:type="spellStart"/>
            <w:r w:rsidRPr="004414A5">
              <w:rPr>
                <w:rFonts w:ascii="Arial" w:eastAsia="Times New Roman" w:hAnsi="Arial" w:cs="Arial"/>
                <w:color w:val="27293A"/>
                <w:kern w:val="0"/>
                <w:sz w:val="24"/>
                <w:szCs w:val="24"/>
                <w:lang w:eastAsia="ru-RU"/>
                <w14:ligatures w14:val="none"/>
              </w:rPr>
              <w:t>hours</w:t>
            </w:r>
            <w:proofErr w:type="spellEnd"/>
          </w:p>
        </w:tc>
      </w:tr>
      <w:tr w:rsidR="004414A5" w:rsidRPr="004414A5" w14:paraId="3D90B27C" w14:textId="77777777" w:rsidTr="004414A5">
        <w:trPr>
          <w:tblCellSpacing w:w="15" w:type="dxa"/>
        </w:trPr>
        <w:tc>
          <w:tcPr>
            <w:tcW w:w="0" w:type="auto"/>
            <w:shd w:val="clear" w:color="auto" w:fill="FFFFFF"/>
            <w:vAlign w:val="center"/>
            <w:hideMark/>
          </w:tcPr>
          <w:p w14:paraId="3D28CAF8"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P4</w:t>
            </w:r>
          </w:p>
        </w:tc>
        <w:tc>
          <w:tcPr>
            <w:tcW w:w="0" w:type="auto"/>
            <w:shd w:val="clear" w:color="auto" w:fill="FFFFFF"/>
            <w:vAlign w:val="center"/>
            <w:hideMark/>
          </w:tcPr>
          <w:p w14:paraId="60FF5167" w14:textId="77777777" w:rsidR="004414A5" w:rsidRPr="004414A5" w:rsidRDefault="004414A5" w:rsidP="004414A5">
            <w:pPr>
              <w:spacing w:after="0"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 xml:space="preserve">1 </w:t>
            </w:r>
            <w:proofErr w:type="spellStart"/>
            <w:r w:rsidRPr="004414A5">
              <w:rPr>
                <w:rFonts w:ascii="Arial" w:eastAsia="Times New Roman" w:hAnsi="Arial" w:cs="Arial"/>
                <w:color w:val="27293A"/>
                <w:kern w:val="0"/>
                <w:sz w:val="24"/>
                <w:szCs w:val="24"/>
                <w:lang w:eastAsia="ru-RU"/>
                <w14:ligatures w14:val="none"/>
              </w:rPr>
              <w:t>business</w:t>
            </w:r>
            <w:proofErr w:type="spellEnd"/>
            <w:r w:rsidRPr="004414A5">
              <w:rPr>
                <w:rFonts w:ascii="Arial" w:eastAsia="Times New Roman" w:hAnsi="Arial" w:cs="Arial"/>
                <w:color w:val="27293A"/>
                <w:kern w:val="0"/>
                <w:sz w:val="24"/>
                <w:szCs w:val="24"/>
                <w:lang w:eastAsia="ru-RU"/>
                <w14:ligatures w14:val="none"/>
              </w:rPr>
              <w:t xml:space="preserve"> </w:t>
            </w:r>
            <w:proofErr w:type="spellStart"/>
            <w:r w:rsidRPr="004414A5">
              <w:rPr>
                <w:rFonts w:ascii="Arial" w:eastAsia="Times New Roman" w:hAnsi="Arial" w:cs="Arial"/>
                <w:color w:val="27293A"/>
                <w:kern w:val="0"/>
                <w:sz w:val="24"/>
                <w:szCs w:val="24"/>
                <w:lang w:eastAsia="ru-RU"/>
                <w14:ligatures w14:val="none"/>
              </w:rPr>
              <w:t>day</w:t>
            </w:r>
            <w:proofErr w:type="spellEnd"/>
          </w:p>
        </w:tc>
        <w:tc>
          <w:tcPr>
            <w:tcW w:w="0" w:type="auto"/>
            <w:shd w:val="clear" w:color="auto" w:fill="FFFFFF"/>
            <w:vAlign w:val="center"/>
            <w:hideMark/>
          </w:tcPr>
          <w:p w14:paraId="3DE2B6EF" w14:textId="77777777" w:rsidR="004414A5" w:rsidRPr="004414A5" w:rsidRDefault="004414A5" w:rsidP="004414A5">
            <w:pPr>
              <w:spacing w:after="0"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Next or a later major release</w:t>
            </w:r>
          </w:p>
        </w:tc>
      </w:tr>
    </w:tbl>
    <w:p w14:paraId="731C19B5" w14:textId="77777777" w:rsidR="004414A5" w:rsidRPr="004414A5" w:rsidRDefault="004414A5" w:rsidP="004414A5">
      <w:pPr>
        <w:spacing w:after="0" w:line="240" w:lineRule="auto"/>
        <w:rPr>
          <w:rFonts w:ascii="Times New Roman" w:eastAsia="Times New Roman" w:hAnsi="Times New Roman" w:cs="Times New Roman"/>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br/>
      </w:r>
    </w:p>
    <w:p w14:paraId="18132CB8"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i/>
          <w:iCs/>
          <w:color w:val="27293A"/>
          <w:kern w:val="0"/>
          <w:sz w:val="24"/>
          <w:szCs w:val="24"/>
          <w:lang w:val="en-US" w:eastAsia="ru-RU"/>
          <w14:ligatures w14:val="none"/>
        </w:rPr>
        <w:t>**The </w:t>
      </w:r>
      <w:r w:rsidRPr="004414A5">
        <w:rPr>
          <w:rFonts w:ascii="Arial" w:eastAsia="Times New Roman" w:hAnsi="Arial" w:cs="Arial"/>
          <w:b/>
          <w:bCs/>
          <w:i/>
          <w:iCs/>
          <w:color w:val="27293A"/>
          <w:kern w:val="0"/>
          <w:sz w:val="24"/>
          <w:szCs w:val="24"/>
          <w:lang w:val="en-US" w:eastAsia="ru-RU"/>
          <w14:ligatures w14:val="none"/>
        </w:rPr>
        <w:t>Priority Levels</w:t>
      </w:r>
      <w:r w:rsidRPr="004414A5">
        <w:rPr>
          <w:rFonts w:ascii="Arial" w:eastAsia="Times New Roman" w:hAnsi="Arial" w:cs="Arial"/>
          <w:i/>
          <w:iCs/>
          <w:color w:val="27293A"/>
          <w:kern w:val="0"/>
          <w:sz w:val="24"/>
          <w:szCs w:val="24"/>
          <w:lang w:val="en-US" w:eastAsia="ru-RU"/>
          <w14:ligatures w14:val="none"/>
        </w:rPr>
        <w:t xml:space="preserve"> are defined in Section </w:t>
      </w:r>
      <w:proofErr w:type="gramStart"/>
      <w:r w:rsidRPr="004414A5">
        <w:rPr>
          <w:rFonts w:ascii="Arial" w:eastAsia="Times New Roman" w:hAnsi="Arial" w:cs="Arial"/>
          <w:i/>
          <w:iCs/>
          <w:color w:val="27293A"/>
          <w:kern w:val="0"/>
          <w:sz w:val="24"/>
          <w:szCs w:val="24"/>
          <w:lang w:val="en-US" w:eastAsia="ru-RU"/>
          <w14:ligatures w14:val="none"/>
        </w:rPr>
        <w:t>II(</w:t>
      </w:r>
      <w:proofErr w:type="gramEnd"/>
      <w:r w:rsidRPr="004414A5">
        <w:rPr>
          <w:rFonts w:ascii="Arial" w:eastAsia="Times New Roman" w:hAnsi="Arial" w:cs="Arial"/>
          <w:i/>
          <w:iCs/>
          <w:color w:val="27293A"/>
          <w:kern w:val="0"/>
          <w:sz w:val="24"/>
          <w:szCs w:val="24"/>
          <w:lang w:val="en-US" w:eastAsia="ru-RU"/>
          <w14:ligatures w14:val="none"/>
        </w:rPr>
        <w:t>2) below.</w:t>
      </w:r>
    </w:p>
    <w:p w14:paraId="32A73AFA" w14:textId="017A595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i/>
          <w:iCs/>
          <w:color w:val="27293A"/>
          <w:kern w:val="0"/>
          <w:sz w:val="24"/>
          <w:szCs w:val="24"/>
          <w:lang w:val="en-US" w:eastAsia="ru-RU"/>
          <w14:ligatures w14:val="none"/>
        </w:rPr>
        <w:t>**</w:t>
      </w:r>
      <w:proofErr w:type="gramStart"/>
      <w:r w:rsidRPr="004414A5">
        <w:rPr>
          <w:rFonts w:ascii="Arial" w:eastAsia="Times New Roman" w:hAnsi="Arial" w:cs="Arial"/>
          <w:i/>
          <w:iCs/>
          <w:color w:val="27293A"/>
          <w:kern w:val="0"/>
          <w:sz w:val="24"/>
          <w:szCs w:val="24"/>
          <w:lang w:val="en-US" w:eastAsia="ru-RU"/>
          <w14:ligatures w14:val="none"/>
        </w:rPr>
        <w:t>*”</w:t>
      </w:r>
      <w:r w:rsidRPr="004414A5">
        <w:rPr>
          <w:rFonts w:ascii="Arial" w:eastAsia="Times New Roman" w:hAnsi="Arial" w:cs="Arial"/>
          <w:b/>
          <w:bCs/>
          <w:i/>
          <w:iCs/>
          <w:color w:val="27293A"/>
          <w:kern w:val="0"/>
          <w:sz w:val="24"/>
          <w:szCs w:val="24"/>
          <w:lang w:val="en-US" w:eastAsia="ru-RU"/>
          <w14:ligatures w14:val="none"/>
        </w:rPr>
        <w:t>Resolution</w:t>
      </w:r>
      <w:proofErr w:type="gramEnd"/>
      <w:r w:rsidRPr="004414A5">
        <w:rPr>
          <w:rFonts w:ascii="Arial" w:eastAsia="Times New Roman" w:hAnsi="Arial" w:cs="Arial"/>
          <w:b/>
          <w:bCs/>
          <w:i/>
          <w:iCs/>
          <w:color w:val="27293A"/>
          <w:kern w:val="0"/>
          <w:sz w:val="24"/>
          <w:szCs w:val="24"/>
          <w:lang w:val="en-US" w:eastAsia="ru-RU"/>
          <w14:ligatures w14:val="none"/>
        </w:rPr>
        <w:t xml:space="preserve"> Time</w:t>
      </w:r>
      <w:r w:rsidRPr="004414A5">
        <w:rPr>
          <w:rFonts w:ascii="Arial" w:eastAsia="Times New Roman" w:hAnsi="Arial" w:cs="Arial"/>
          <w:i/>
          <w:iCs/>
          <w:color w:val="27293A"/>
          <w:kern w:val="0"/>
          <w:sz w:val="24"/>
          <w:szCs w:val="24"/>
          <w:lang w:val="en-US" w:eastAsia="ru-RU"/>
          <w14:ligatures w14:val="none"/>
        </w:rPr>
        <w:t xml:space="preserve">” is the maximum time within which </w:t>
      </w:r>
      <w:proofErr w:type="spellStart"/>
      <w:r w:rsidR="005B2097">
        <w:rPr>
          <w:rFonts w:ascii="Arial" w:eastAsia="Times New Roman" w:hAnsi="Arial" w:cs="Arial"/>
          <w:i/>
          <w:iCs/>
          <w:color w:val="27293A"/>
          <w:kern w:val="0"/>
          <w:sz w:val="24"/>
          <w:szCs w:val="24"/>
          <w:lang w:val="en-US" w:eastAsia="ru-RU"/>
          <w14:ligatures w14:val="none"/>
        </w:rPr>
        <w:t>Comfolks</w:t>
      </w:r>
      <w:proofErr w:type="spellEnd"/>
      <w:r w:rsidRPr="004414A5">
        <w:rPr>
          <w:rFonts w:ascii="Arial" w:eastAsia="Times New Roman" w:hAnsi="Arial" w:cs="Arial"/>
          <w:i/>
          <w:iCs/>
          <w:color w:val="27293A"/>
          <w:kern w:val="0"/>
          <w:sz w:val="24"/>
          <w:szCs w:val="24"/>
          <w:lang w:val="en-US" w:eastAsia="ru-RU"/>
          <w14:ligatures w14:val="none"/>
        </w:rPr>
        <w:t xml:space="preserve"> will resolve(via </w:t>
      </w:r>
      <w:proofErr w:type="spellStart"/>
      <w:r w:rsidR="005B2097">
        <w:rPr>
          <w:rFonts w:ascii="Arial" w:eastAsia="Times New Roman" w:hAnsi="Arial" w:cs="Arial"/>
          <w:i/>
          <w:iCs/>
          <w:color w:val="27293A"/>
          <w:kern w:val="0"/>
          <w:sz w:val="24"/>
          <w:szCs w:val="24"/>
          <w:lang w:val="en-US" w:eastAsia="ru-RU"/>
          <w14:ligatures w14:val="none"/>
        </w:rPr>
        <w:t>Comfolks</w:t>
      </w:r>
      <w:r w:rsidRPr="004414A5">
        <w:rPr>
          <w:rFonts w:ascii="Arial" w:eastAsia="Times New Roman" w:hAnsi="Arial" w:cs="Arial"/>
          <w:i/>
          <w:iCs/>
          <w:color w:val="27293A"/>
          <w:kern w:val="0"/>
          <w:sz w:val="24"/>
          <w:szCs w:val="24"/>
          <w:lang w:val="en-US" w:eastAsia="ru-RU"/>
          <w14:ligatures w14:val="none"/>
        </w:rPr>
        <w:t>’s</w:t>
      </w:r>
      <w:proofErr w:type="spellEnd"/>
      <w:r w:rsidRPr="004414A5">
        <w:rPr>
          <w:rFonts w:ascii="Arial" w:eastAsia="Times New Roman" w:hAnsi="Arial" w:cs="Arial"/>
          <w:i/>
          <w:iCs/>
          <w:color w:val="27293A"/>
          <w:kern w:val="0"/>
          <w:sz w:val="24"/>
          <w:szCs w:val="24"/>
          <w:lang w:val="en-US" w:eastAsia="ru-RU"/>
          <w14:ligatures w14:val="none"/>
        </w:rPr>
        <w:t xml:space="preserve"> normal support channels) to each support issue reported by Customer.</w:t>
      </w:r>
    </w:p>
    <w:p w14:paraId="548E6222"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2. </w:t>
      </w:r>
      <w:proofErr w:type="spellStart"/>
      <w:r w:rsidRPr="004414A5">
        <w:rPr>
          <w:rFonts w:ascii="Arial" w:eastAsia="Times New Roman" w:hAnsi="Arial" w:cs="Arial"/>
          <w:b/>
          <w:bCs/>
          <w:color w:val="27293A"/>
          <w:kern w:val="0"/>
          <w:sz w:val="24"/>
          <w:szCs w:val="24"/>
          <w:u w:val="single"/>
          <w:lang w:eastAsia="ru-RU"/>
          <w14:ligatures w14:val="none"/>
        </w:rPr>
        <w:t>Issue</w:t>
      </w:r>
      <w:proofErr w:type="spellEnd"/>
      <w:r w:rsidRPr="004414A5">
        <w:rPr>
          <w:rFonts w:ascii="Arial" w:eastAsia="Times New Roman" w:hAnsi="Arial" w:cs="Arial"/>
          <w:b/>
          <w:bCs/>
          <w:color w:val="27293A"/>
          <w:kern w:val="0"/>
          <w:sz w:val="24"/>
          <w:szCs w:val="24"/>
          <w:u w:val="single"/>
          <w:lang w:eastAsia="ru-RU"/>
          <w14:ligatures w14:val="none"/>
        </w:rPr>
        <w:t xml:space="preserve"> </w:t>
      </w:r>
      <w:proofErr w:type="spellStart"/>
      <w:r w:rsidRPr="004414A5">
        <w:rPr>
          <w:rFonts w:ascii="Arial" w:eastAsia="Times New Roman" w:hAnsi="Arial" w:cs="Arial"/>
          <w:b/>
          <w:bCs/>
          <w:color w:val="27293A"/>
          <w:kern w:val="0"/>
          <w:sz w:val="24"/>
          <w:szCs w:val="24"/>
          <w:u w:val="single"/>
          <w:lang w:eastAsia="ru-RU"/>
          <w14:ligatures w14:val="none"/>
        </w:rPr>
        <w:t>Severity</w:t>
      </w:r>
      <w:proofErr w:type="spellEnd"/>
      <w:r w:rsidRPr="004414A5">
        <w:rPr>
          <w:rFonts w:ascii="Arial" w:eastAsia="Times New Roman" w:hAnsi="Arial" w:cs="Arial"/>
          <w:b/>
          <w:bCs/>
          <w:color w:val="27293A"/>
          <w:kern w:val="0"/>
          <w:sz w:val="24"/>
          <w:szCs w:val="24"/>
          <w:u w:val="single"/>
          <w:lang w:eastAsia="ru-RU"/>
          <w14:ligatures w14:val="none"/>
        </w:rPr>
        <w:t xml:space="preserve"> Level </w:t>
      </w:r>
      <w:proofErr w:type="spellStart"/>
      <w:r w:rsidRPr="004414A5">
        <w:rPr>
          <w:rFonts w:ascii="Arial" w:eastAsia="Times New Roman" w:hAnsi="Arial" w:cs="Arial"/>
          <w:b/>
          <w:bCs/>
          <w:color w:val="27293A"/>
          <w:kern w:val="0"/>
          <w:sz w:val="24"/>
          <w:szCs w:val="24"/>
          <w:u w:val="single"/>
          <w:lang w:eastAsia="ru-RU"/>
          <w14:ligatures w14:val="none"/>
        </w:rPr>
        <w:t>Definitions</w:t>
      </w:r>
      <w:proofErr w:type="spellEnd"/>
    </w:p>
    <w:p w14:paraId="75579FF8" w14:textId="77777777" w:rsidR="004414A5" w:rsidRPr="004414A5" w:rsidRDefault="004414A5" w:rsidP="004414A5">
      <w:pPr>
        <w:numPr>
          <w:ilvl w:val="0"/>
          <w:numId w:val="2"/>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P1: </w:t>
      </w:r>
      <w:r w:rsidRPr="004414A5">
        <w:rPr>
          <w:rFonts w:ascii="Arial" w:eastAsia="Times New Roman" w:hAnsi="Arial" w:cs="Arial"/>
          <w:b/>
          <w:bCs/>
          <w:color w:val="27293A"/>
          <w:kern w:val="0"/>
          <w:sz w:val="24"/>
          <w:szCs w:val="24"/>
          <w:lang w:val="en-US" w:eastAsia="ru-RU"/>
          <w14:ligatures w14:val="none"/>
        </w:rPr>
        <w:t>Mission Critical</w:t>
      </w:r>
      <w:r w:rsidRPr="004414A5">
        <w:rPr>
          <w:rFonts w:ascii="Arial" w:eastAsia="Times New Roman" w:hAnsi="Arial" w:cs="Arial"/>
          <w:color w:val="27293A"/>
          <w:kern w:val="0"/>
          <w:sz w:val="24"/>
          <w:szCs w:val="24"/>
          <w:lang w:val="en-US" w:eastAsia="ru-RU"/>
          <w14:ligatures w14:val="none"/>
        </w:rPr>
        <w:t xml:space="preserve">. Critical issue affecting all users of the Customer Site, including system unavailability and data integrity issues with no workaround </w:t>
      </w:r>
      <w:proofErr w:type="gramStart"/>
      <w:r w:rsidRPr="004414A5">
        <w:rPr>
          <w:rFonts w:ascii="Arial" w:eastAsia="Times New Roman" w:hAnsi="Arial" w:cs="Arial"/>
          <w:color w:val="27293A"/>
          <w:kern w:val="0"/>
          <w:sz w:val="24"/>
          <w:szCs w:val="24"/>
          <w:lang w:val="en-US" w:eastAsia="ru-RU"/>
          <w14:ligatures w14:val="none"/>
        </w:rPr>
        <w:t>available</w:t>
      </w:r>
      <w:proofErr w:type="gramEnd"/>
    </w:p>
    <w:p w14:paraId="3DA0E355" w14:textId="77777777" w:rsidR="004414A5" w:rsidRPr="004414A5" w:rsidRDefault="004414A5" w:rsidP="004414A5">
      <w:pPr>
        <w:numPr>
          <w:ilvl w:val="0"/>
          <w:numId w:val="2"/>
        </w:numPr>
        <w:shd w:val="clear" w:color="auto" w:fill="FFFFFF"/>
        <w:spacing w:before="100" w:beforeAutospacing="1" w:after="100" w:afterAutospacing="1"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val="en-US" w:eastAsia="ru-RU"/>
          <w14:ligatures w14:val="none"/>
        </w:rPr>
        <w:t>P2: </w:t>
      </w:r>
      <w:r w:rsidRPr="004414A5">
        <w:rPr>
          <w:rFonts w:ascii="Arial" w:eastAsia="Times New Roman" w:hAnsi="Arial" w:cs="Arial"/>
          <w:b/>
          <w:bCs/>
          <w:color w:val="27293A"/>
          <w:kern w:val="0"/>
          <w:sz w:val="24"/>
          <w:szCs w:val="24"/>
          <w:lang w:val="en-US" w:eastAsia="ru-RU"/>
          <w14:ligatures w14:val="none"/>
        </w:rPr>
        <w:t>Urgent</w:t>
      </w:r>
      <w:r w:rsidRPr="004414A5">
        <w:rPr>
          <w:rFonts w:ascii="Arial" w:eastAsia="Times New Roman" w:hAnsi="Arial" w:cs="Arial"/>
          <w:color w:val="27293A"/>
          <w:kern w:val="0"/>
          <w:sz w:val="24"/>
          <w:szCs w:val="24"/>
          <w:lang w:val="en-US" w:eastAsia="ru-RU"/>
          <w14:ligatures w14:val="none"/>
        </w:rPr>
        <w:t xml:space="preserve">. Essential services </w:t>
      </w:r>
      <w:proofErr w:type="gramStart"/>
      <w:r w:rsidRPr="004414A5">
        <w:rPr>
          <w:rFonts w:ascii="Arial" w:eastAsia="Times New Roman" w:hAnsi="Arial" w:cs="Arial"/>
          <w:color w:val="27293A"/>
          <w:kern w:val="0"/>
          <w:sz w:val="24"/>
          <w:szCs w:val="24"/>
          <w:lang w:val="en-US" w:eastAsia="ru-RU"/>
          <w14:ligatures w14:val="none"/>
        </w:rPr>
        <w:t>are significantly degraded</w:t>
      </w:r>
      <w:proofErr w:type="gramEnd"/>
      <w:r w:rsidRPr="004414A5">
        <w:rPr>
          <w:rFonts w:ascii="Arial" w:eastAsia="Times New Roman" w:hAnsi="Arial" w:cs="Arial"/>
          <w:color w:val="27293A"/>
          <w:kern w:val="0"/>
          <w:sz w:val="24"/>
          <w:szCs w:val="24"/>
          <w:lang w:val="en-US" w:eastAsia="ru-RU"/>
          <w14:ligatures w14:val="none"/>
        </w:rPr>
        <w:t xml:space="preserve"> and/or impacting significant aspects of the Customer Site. The issue is persistent and affects </w:t>
      </w:r>
      <w:proofErr w:type="gramStart"/>
      <w:r w:rsidRPr="004414A5">
        <w:rPr>
          <w:rFonts w:ascii="Arial" w:eastAsia="Times New Roman" w:hAnsi="Arial" w:cs="Arial"/>
          <w:color w:val="27293A"/>
          <w:kern w:val="0"/>
          <w:sz w:val="24"/>
          <w:szCs w:val="24"/>
          <w:lang w:val="en-US" w:eastAsia="ru-RU"/>
          <w14:ligatures w14:val="none"/>
        </w:rPr>
        <w:t>many</w:t>
      </w:r>
      <w:proofErr w:type="gramEnd"/>
      <w:r w:rsidRPr="004414A5">
        <w:rPr>
          <w:rFonts w:ascii="Arial" w:eastAsia="Times New Roman" w:hAnsi="Arial" w:cs="Arial"/>
          <w:color w:val="27293A"/>
          <w:kern w:val="0"/>
          <w:sz w:val="24"/>
          <w:szCs w:val="24"/>
          <w:lang w:val="en-US" w:eastAsia="ru-RU"/>
          <w14:ligatures w14:val="none"/>
        </w:rPr>
        <w:t xml:space="preserve"> users and/or major functionality. </w:t>
      </w:r>
      <w:r w:rsidRPr="004414A5">
        <w:rPr>
          <w:rFonts w:ascii="Arial" w:eastAsia="Times New Roman" w:hAnsi="Arial" w:cs="Arial"/>
          <w:color w:val="27293A"/>
          <w:kern w:val="0"/>
          <w:sz w:val="24"/>
          <w:szCs w:val="24"/>
          <w:lang w:eastAsia="ru-RU"/>
          <w14:ligatures w14:val="none"/>
        </w:rPr>
        <w:t xml:space="preserve">No </w:t>
      </w:r>
      <w:proofErr w:type="spellStart"/>
      <w:r w:rsidRPr="004414A5">
        <w:rPr>
          <w:rFonts w:ascii="Arial" w:eastAsia="Times New Roman" w:hAnsi="Arial" w:cs="Arial"/>
          <w:color w:val="27293A"/>
          <w:kern w:val="0"/>
          <w:sz w:val="24"/>
          <w:szCs w:val="24"/>
          <w:lang w:eastAsia="ru-RU"/>
          <w14:ligatures w14:val="none"/>
        </w:rPr>
        <w:t>reasonable</w:t>
      </w:r>
      <w:proofErr w:type="spellEnd"/>
      <w:r w:rsidRPr="004414A5">
        <w:rPr>
          <w:rFonts w:ascii="Arial" w:eastAsia="Times New Roman" w:hAnsi="Arial" w:cs="Arial"/>
          <w:color w:val="27293A"/>
          <w:kern w:val="0"/>
          <w:sz w:val="24"/>
          <w:szCs w:val="24"/>
          <w:lang w:eastAsia="ru-RU"/>
          <w14:ligatures w14:val="none"/>
        </w:rPr>
        <w:t xml:space="preserve"> </w:t>
      </w:r>
      <w:proofErr w:type="spellStart"/>
      <w:r w:rsidRPr="004414A5">
        <w:rPr>
          <w:rFonts w:ascii="Arial" w:eastAsia="Times New Roman" w:hAnsi="Arial" w:cs="Arial"/>
          <w:color w:val="27293A"/>
          <w:kern w:val="0"/>
          <w:sz w:val="24"/>
          <w:szCs w:val="24"/>
          <w:lang w:eastAsia="ru-RU"/>
          <w14:ligatures w14:val="none"/>
        </w:rPr>
        <w:t>workaround</w:t>
      </w:r>
      <w:proofErr w:type="spellEnd"/>
      <w:r w:rsidRPr="004414A5">
        <w:rPr>
          <w:rFonts w:ascii="Arial" w:eastAsia="Times New Roman" w:hAnsi="Arial" w:cs="Arial"/>
          <w:color w:val="27293A"/>
          <w:kern w:val="0"/>
          <w:sz w:val="24"/>
          <w:szCs w:val="24"/>
          <w:lang w:eastAsia="ru-RU"/>
          <w14:ligatures w14:val="none"/>
        </w:rPr>
        <w:t xml:space="preserve"> </w:t>
      </w:r>
      <w:proofErr w:type="spellStart"/>
      <w:r w:rsidRPr="004414A5">
        <w:rPr>
          <w:rFonts w:ascii="Arial" w:eastAsia="Times New Roman" w:hAnsi="Arial" w:cs="Arial"/>
          <w:color w:val="27293A"/>
          <w:kern w:val="0"/>
          <w:sz w:val="24"/>
          <w:szCs w:val="24"/>
          <w:lang w:eastAsia="ru-RU"/>
          <w14:ligatures w14:val="none"/>
        </w:rPr>
        <w:t>available</w:t>
      </w:r>
      <w:proofErr w:type="spellEnd"/>
      <w:r w:rsidRPr="004414A5">
        <w:rPr>
          <w:rFonts w:ascii="Arial" w:eastAsia="Times New Roman" w:hAnsi="Arial" w:cs="Arial"/>
          <w:color w:val="27293A"/>
          <w:kern w:val="0"/>
          <w:sz w:val="24"/>
          <w:szCs w:val="24"/>
          <w:lang w:eastAsia="ru-RU"/>
          <w14:ligatures w14:val="none"/>
        </w:rPr>
        <w:t>.</w:t>
      </w:r>
    </w:p>
    <w:p w14:paraId="603DFFA1" w14:textId="77777777" w:rsidR="004414A5" w:rsidRPr="004414A5" w:rsidRDefault="004414A5" w:rsidP="004414A5">
      <w:pPr>
        <w:numPr>
          <w:ilvl w:val="0"/>
          <w:numId w:val="2"/>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P3: </w:t>
      </w:r>
      <w:r w:rsidRPr="004414A5">
        <w:rPr>
          <w:rFonts w:ascii="Arial" w:eastAsia="Times New Roman" w:hAnsi="Arial" w:cs="Arial"/>
          <w:b/>
          <w:bCs/>
          <w:color w:val="27293A"/>
          <w:kern w:val="0"/>
          <w:sz w:val="24"/>
          <w:szCs w:val="24"/>
          <w:lang w:val="en-US" w:eastAsia="ru-RU"/>
          <w14:ligatures w14:val="none"/>
        </w:rPr>
        <w:t>Important</w:t>
      </w:r>
      <w:r w:rsidRPr="004414A5">
        <w:rPr>
          <w:rFonts w:ascii="Arial" w:eastAsia="Times New Roman" w:hAnsi="Arial" w:cs="Arial"/>
          <w:color w:val="27293A"/>
          <w:kern w:val="0"/>
          <w:sz w:val="24"/>
          <w:szCs w:val="24"/>
          <w:lang w:val="en-US" w:eastAsia="ru-RU"/>
          <w14:ligatures w14:val="none"/>
        </w:rPr>
        <w:t xml:space="preserve">. Services are noticeably impaired, but most business operations continue as normal. </w:t>
      </w:r>
      <w:proofErr w:type="gramStart"/>
      <w:r w:rsidRPr="004414A5">
        <w:rPr>
          <w:rFonts w:ascii="Arial" w:eastAsia="Times New Roman" w:hAnsi="Arial" w:cs="Arial"/>
          <w:color w:val="27293A"/>
          <w:kern w:val="0"/>
          <w:sz w:val="24"/>
          <w:szCs w:val="24"/>
          <w:lang w:val="en-US" w:eastAsia="ru-RU"/>
          <w14:ligatures w14:val="none"/>
        </w:rPr>
        <w:t>Some</w:t>
      </w:r>
      <w:proofErr w:type="gramEnd"/>
      <w:r w:rsidRPr="004414A5">
        <w:rPr>
          <w:rFonts w:ascii="Arial" w:eastAsia="Times New Roman" w:hAnsi="Arial" w:cs="Arial"/>
          <w:color w:val="27293A"/>
          <w:kern w:val="0"/>
          <w:sz w:val="24"/>
          <w:szCs w:val="24"/>
          <w:lang w:val="en-US" w:eastAsia="ru-RU"/>
          <w14:ligatures w14:val="none"/>
        </w:rPr>
        <w:t xml:space="preserve"> but not all users are affected. Short-term workaround is available, but not scalable.</w:t>
      </w:r>
    </w:p>
    <w:p w14:paraId="4584B5D4" w14:textId="77777777" w:rsidR="004414A5" w:rsidRPr="004414A5" w:rsidRDefault="004414A5" w:rsidP="004414A5">
      <w:pPr>
        <w:numPr>
          <w:ilvl w:val="0"/>
          <w:numId w:val="2"/>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P4: </w:t>
      </w:r>
      <w:r w:rsidRPr="004414A5">
        <w:rPr>
          <w:rFonts w:ascii="Arial" w:eastAsia="Times New Roman" w:hAnsi="Arial" w:cs="Arial"/>
          <w:b/>
          <w:bCs/>
          <w:color w:val="27293A"/>
          <w:kern w:val="0"/>
          <w:sz w:val="24"/>
          <w:szCs w:val="24"/>
          <w:lang w:val="en-US" w:eastAsia="ru-RU"/>
          <w14:ligatures w14:val="none"/>
        </w:rPr>
        <w:t>Minor</w:t>
      </w:r>
      <w:r w:rsidRPr="004414A5">
        <w:rPr>
          <w:rFonts w:ascii="Arial" w:eastAsia="Times New Roman" w:hAnsi="Arial" w:cs="Arial"/>
          <w:color w:val="27293A"/>
          <w:kern w:val="0"/>
          <w:sz w:val="24"/>
          <w:szCs w:val="24"/>
          <w:lang w:val="en-US" w:eastAsia="ru-RU"/>
          <w14:ligatures w14:val="none"/>
        </w:rPr>
        <w:t>. The support request consists of "how to" questions, enhancement requests, or documentation questions. This may include routine technical issues, information requested on application capabilities, navigation, installation or configuration, or a bug affecting a small proportion of users on the Customer Site.</w:t>
      </w:r>
    </w:p>
    <w:p w14:paraId="0F4066E7" w14:textId="51863148"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lastRenderedPageBreak/>
        <w:t>3. </w:t>
      </w:r>
      <w:r w:rsidRPr="004414A5">
        <w:rPr>
          <w:rFonts w:ascii="Arial" w:eastAsia="Times New Roman" w:hAnsi="Arial" w:cs="Arial"/>
          <w:b/>
          <w:bCs/>
          <w:color w:val="27293A"/>
          <w:kern w:val="0"/>
          <w:sz w:val="24"/>
          <w:szCs w:val="24"/>
          <w:u w:val="single"/>
          <w:lang w:val="en-US" w:eastAsia="ru-RU"/>
          <w14:ligatures w14:val="none"/>
        </w:rPr>
        <w:t>Assignment of Severity Levels</w:t>
      </w:r>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determine the Severity Level assigned to each support issue in its reasonable </w:t>
      </w:r>
      <w:proofErr w:type="gramStart"/>
      <w:r w:rsidRPr="004414A5">
        <w:rPr>
          <w:rFonts w:ascii="Arial" w:eastAsia="Times New Roman" w:hAnsi="Arial" w:cs="Arial"/>
          <w:color w:val="27293A"/>
          <w:kern w:val="0"/>
          <w:sz w:val="24"/>
          <w:szCs w:val="24"/>
          <w:lang w:val="en-US" w:eastAsia="ru-RU"/>
          <w14:ligatures w14:val="none"/>
        </w:rPr>
        <w:t>discretion, but</w:t>
      </w:r>
      <w:proofErr w:type="gramEnd"/>
      <w:r w:rsidRPr="004414A5">
        <w:rPr>
          <w:rFonts w:ascii="Arial" w:eastAsia="Times New Roman" w:hAnsi="Arial" w:cs="Arial"/>
          <w:color w:val="27293A"/>
          <w:kern w:val="0"/>
          <w:sz w:val="24"/>
          <w:szCs w:val="24"/>
          <w:lang w:val="en-US" w:eastAsia="ru-RU"/>
          <w14:ligatures w14:val="none"/>
        </w:rPr>
        <w:t xml:space="preserve"> taking into consideration the Severity Level input or suggested by Customer.</w:t>
      </w:r>
    </w:p>
    <w:p w14:paraId="34B85A13" w14:textId="48F9E252"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4. </w:t>
      </w:r>
      <w:r w:rsidRPr="004414A5">
        <w:rPr>
          <w:rFonts w:ascii="Arial" w:eastAsia="Times New Roman" w:hAnsi="Arial" w:cs="Arial"/>
          <w:b/>
          <w:bCs/>
          <w:color w:val="27293A"/>
          <w:kern w:val="0"/>
          <w:sz w:val="24"/>
          <w:szCs w:val="24"/>
          <w:u w:val="single"/>
          <w:lang w:val="en-US" w:eastAsia="ru-RU"/>
          <w14:ligatures w14:val="none"/>
        </w:rPr>
        <w:t>Notification</w:t>
      </w:r>
      <w:r w:rsidRPr="004414A5">
        <w:rPr>
          <w:rFonts w:ascii="Arial" w:eastAsia="Times New Roman" w:hAnsi="Arial" w:cs="Arial"/>
          <w:color w:val="27293A"/>
          <w:kern w:val="0"/>
          <w:sz w:val="24"/>
          <w:szCs w:val="24"/>
          <w:lang w:val="en-US" w:eastAsia="ru-RU"/>
          <w14:ligatures w14:val="none"/>
        </w:rPr>
        <w:t xml:space="preserve">: Customer must use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Help Desk to submit problem reports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provide technical support and answer specific information requests in the manner set out below. Customer understands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only provide support via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help desk in accordance with this SLA. </w:t>
      </w:r>
      <w:proofErr w:type="gramStart"/>
      <w:r w:rsidRPr="004414A5">
        <w:rPr>
          <w:rFonts w:ascii="Arial" w:eastAsia="Times New Roman" w:hAnsi="Arial" w:cs="Arial"/>
          <w:color w:val="27293A"/>
          <w:kern w:val="0"/>
          <w:sz w:val="24"/>
          <w:szCs w:val="24"/>
          <w:lang w:val="en-US" w:eastAsia="ru-RU"/>
          <w14:ligatures w14:val="none"/>
        </w:rPr>
        <w:t>In the event that</w:t>
      </w:r>
      <w:proofErr w:type="gramEnd"/>
      <w:r w:rsidRPr="004414A5">
        <w:rPr>
          <w:rFonts w:ascii="Arial" w:eastAsia="Times New Roman" w:hAnsi="Arial" w:cs="Arial"/>
          <w:color w:val="27293A"/>
          <w:kern w:val="0"/>
          <w:sz w:val="24"/>
          <w:szCs w:val="24"/>
          <w:lang w:val="en-US" w:eastAsia="ru-RU"/>
          <w14:ligatures w14:val="none"/>
        </w:rPr>
        <w:t xml:space="preserve"> Customer experiences any problem with respect to the Products that is not caused by a Permitted Downtime, Customer may notify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Help Desk team (see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Help Desk Information above). Such notification of the problem must include a clearly written description of the problem(s) and any steps that Customer can </w:t>
      </w:r>
      <w:proofErr w:type="gramStart"/>
      <w:r w:rsidRPr="004414A5">
        <w:rPr>
          <w:rFonts w:ascii="Arial" w:eastAsia="Times New Roman" w:hAnsi="Arial" w:cs="Arial"/>
          <w:color w:val="27293A"/>
          <w:kern w:val="0"/>
          <w:sz w:val="24"/>
          <w:szCs w:val="24"/>
          <w:lang w:val="en-US" w:eastAsia="ru-RU"/>
          <w14:ligatures w14:val="none"/>
        </w:rPr>
        <w:t>reasonably identify</w:t>
      </w:r>
      <w:proofErr w:type="gramEnd"/>
      <w:r w:rsidRPr="004414A5">
        <w:rPr>
          <w:rFonts w:ascii="Arial" w:eastAsia="Times New Roman" w:hAnsi="Arial" w:cs="Arial"/>
          <w:color w:val="27293A"/>
          <w:kern w:val="0"/>
          <w:sz w:val="24"/>
          <w:szCs w:val="24"/>
          <w:lang w:val="en-US" w:eastAsia="ru-RU"/>
          <w14:ligatures w14:val="none"/>
        </w:rPr>
        <w:t xml:space="preserve"> that would allow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replicate the problem(s). The problem shall </w:t>
      </w:r>
      <w:proofErr w:type="gramStart"/>
      <w:r w:rsidRPr="004414A5">
        <w:rPr>
          <w:rFonts w:ascii="Arial" w:eastAsia="Times New Roman" w:hAnsi="Arial" w:cs="Arial"/>
          <w:color w:val="27293A"/>
          <w:kern w:val="0"/>
          <w:sz w:val="24"/>
          <w:szCs w:val="24"/>
          <w:lang w:val="en-US" w:eastAsia="ru-RU"/>
          <w14:ligatures w14:val="none"/>
        </w:rPr>
        <w:t>be promptly logged</w:t>
      </w:r>
      <w:proofErr w:type="gramEnd"/>
      <w:r w:rsidRPr="004414A5">
        <w:rPr>
          <w:rFonts w:ascii="Arial" w:eastAsia="Times New Roman" w:hAnsi="Arial" w:cs="Arial"/>
          <w:color w:val="27293A"/>
          <w:kern w:val="0"/>
          <w:sz w:val="24"/>
          <w:szCs w:val="24"/>
          <w:lang w:val="en-US" w:eastAsia="ru-RU"/>
          <w14:ligatures w14:val="none"/>
        </w:rPr>
        <w:t xml:space="preserve"> upon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receipt of clear notification of the problem.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at all times acting reasonably and in good faith, assign a priority, generally following the classifications found in Table I above, and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use commercially reasonable </w:t>
      </w:r>
      <w:proofErr w:type="spellStart"/>
      <w:r w:rsidRPr="004414A5">
        <w:rPr>
          <w:rFonts w:ascii="Arial" w:eastAsia="Times New Roman" w:hAnsi="Arial" w:cs="Arial"/>
          <w:color w:val="27293A"/>
          <w:kern w:val="0"/>
          <w:sz w:val="24"/>
          <w:szCs w:val="24"/>
          <w:lang w:val="en-US" w:eastAsia="ru-RU"/>
          <w14:ligatures w14:val="none"/>
        </w:rPr>
        <w:t>endeavours</w:t>
      </w:r>
      <w:proofErr w:type="spellEnd"/>
      <w:r w:rsidRPr="004414A5">
        <w:rPr>
          <w:rFonts w:ascii="Arial" w:eastAsia="Times New Roman" w:hAnsi="Arial" w:cs="Arial"/>
          <w:color w:val="27293A"/>
          <w:kern w:val="0"/>
          <w:sz w:val="24"/>
          <w:szCs w:val="24"/>
          <w:lang w:val="en-US" w:eastAsia="ru-RU"/>
          <w14:ligatures w14:val="none"/>
        </w:rPr>
        <w:t xml:space="preserve"> to respond to the problem in accordance with the timeframes set forth in Table I.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not re-assign a priority of a problem without the prior written consent of Customer.</w:t>
      </w:r>
    </w:p>
    <w:p w14:paraId="1F64608C" w14:textId="17289CC5"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Email</w:t>
      </w:r>
      <w:r w:rsidRPr="004414A5">
        <w:rPr>
          <w:rFonts w:ascii="Arial" w:eastAsia="Times New Roman" w:hAnsi="Arial" w:cs="Arial"/>
          <w:color w:val="27293A"/>
          <w:kern w:val="0"/>
          <w:sz w:val="24"/>
          <w:szCs w:val="24"/>
          <w:lang w:val="en-US" w:eastAsia="ru-RU"/>
          <w14:ligatures w14:val="none"/>
        </w:rPr>
        <w:t> </w:t>
      </w:r>
      <w:hyperlink r:id="rId6" w:history="1">
        <w:r w:rsidRPr="004414A5">
          <w:rPr>
            <w:rFonts w:ascii="Arial" w:eastAsia="Times New Roman" w:hAnsi="Arial" w:cs="Arial"/>
            <w:color w:val="000000"/>
            <w:kern w:val="0"/>
            <w:sz w:val="24"/>
            <w:szCs w:val="24"/>
            <w:u w:val="single"/>
            <w:lang w:val="en-US" w:eastAsia="ru-RU"/>
            <w14:ligatures w14:val="none"/>
          </w:rPr>
          <w:t>support@</w:t>
        </w:r>
        <w:r w:rsidR="005B2097">
          <w:rPr>
            <w:rFonts w:ascii="Arial" w:eastAsia="Times New Roman" w:hAnsi="Arial" w:cs="Arial"/>
            <w:color w:val="000000"/>
            <w:kern w:val="0"/>
            <w:sz w:val="24"/>
            <w:szCs w:val="24"/>
            <w:u w:val="single"/>
            <w:lang w:val="en-US" w:eastAsia="ru-RU"/>
            <w14:ligatures w14:val="none"/>
          </w:rPr>
          <w:t>Comfolks</w:t>
        </w:r>
        <w:r w:rsidRPr="004414A5">
          <w:rPr>
            <w:rFonts w:ascii="Arial" w:eastAsia="Times New Roman" w:hAnsi="Arial" w:cs="Arial"/>
            <w:color w:val="000000"/>
            <w:kern w:val="0"/>
            <w:sz w:val="24"/>
            <w:szCs w:val="24"/>
            <w:u w:val="single"/>
            <w:lang w:val="en-US" w:eastAsia="ru-RU"/>
            <w14:ligatures w14:val="none"/>
          </w:rPr>
          <w:t>.com</w:t>
        </w:r>
      </w:hyperlink>
    </w:p>
    <w:p w14:paraId="68D8A5EF" w14:textId="23BC876A"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5. </w:t>
      </w:r>
      <w:r w:rsidRPr="004414A5">
        <w:rPr>
          <w:rFonts w:ascii="Arial" w:eastAsia="Times New Roman" w:hAnsi="Arial" w:cs="Arial"/>
          <w:b/>
          <w:bCs/>
          <w:color w:val="27293A"/>
          <w:kern w:val="0"/>
          <w:sz w:val="24"/>
          <w:szCs w:val="24"/>
          <w:u w:val="single"/>
          <w:lang w:val="en-US" w:eastAsia="ru-RU"/>
          <w14:ligatures w14:val="none"/>
        </w:rPr>
        <w:t>Case Priority P1 and P2 Response and Resolution</w:t>
      </w:r>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confirm to Customer receipt of the request within the Request Response Time of such a request. If a Case Priority P1 or P2 request cannot be corrected within the Resolution Time after the Customer makes the initial request for support,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(a) immediately escalate to more senior stakeholders within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engineering or Customer Success team, as appropriate; (b) take and continue to take the actions which will most expeditiously resolve the request; and (c) provide regular reports to the Customer of the steps taken and to be taken to resolve the request, the progress to correct, and the estimated time of correction until the request is resolved.</w:t>
      </w:r>
    </w:p>
    <w:p w14:paraId="5A62C22D" w14:textId="0495471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6. </w:t>
      </w:r>
      <w:r w:rsidRPr="004414A5">
        <w:rPr>
          <w:rFonts w:ascii="Arial" w:eastAsia="Times New Roman" w:hAnsi="Arial" w:cs="Arial"/>
          <w:b/>
          <w:bCs/>
          <w:color w:val="27293A"/>
          <w:kern w:val="0"/>
          <w:sz w:val="24"/>
          <w:szCs w:val="24"/>
          <w:u w:val="single"/>
          <w:lang w:val="en-US" w:eastAsia="ru-RU"/>
          <w14:ligatures w14:val="none"/>
        </w:rPr>
        <w:t>Case Priority P3 and P4 Response and Resolution</w:t>
      </w:r>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shall confirm to Customer receipt of the request within the Request Response Time of such a request. If a Case P3 or P4 request cannot </w:t>
      </w:r>
      <w:proofErr w:type="gramStart"/>
      <w:r w:rsidRPr="004414A5">
        <w:rPr>
          <w:rFonts w:ascii="Arial" w:eastAsia="Times New Roman" w:hAnsi="Arial" w:cs="Arial"/>
          <w:color w:val="27293A"/>
          <w:kern w:val="0"/>
          <w:sz w:val="24"/>
          <w:szCs w:val="24"/>
          <w:lang w:val="en-US" w:eastAsia="ru-RU"/>
          <w14:ligatures w14:val="none"/>
        </w:rPr>
        <w:t>be corrected</w:t>
      </w:r>
      <w:proofErr w:type="gramEnd"/>
      <w:r w:rsidRPr="004414A5">
        <w:rPr>
          <w:rFonts w:ascii="Arial" w:eastAsia="Times New Roman" w:hAnsi="Arial" w:cs="Arial"/>
          <w:color w:val="27293A"/>
          <w:kern w:val="0"/>
          <w:sz w:val="24"/>
          <w:szCs w:val="24"/>
          <w:lang w:val="en-US" w:eastAsia="ru-RU"/>
          <w14:ligatures w14:val="none"/>
        </w:rPr>
        <w:t xml:space="preserve"> within the Request Resolution Time after the Customer makes the initial request for support,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and Customer will mutually agree upon a schedule within which to resolve the request.</w:t>
      </w:r>
    </w:p>
    <w:p w14:paraId="19C017F5" w14:textId="740E9E8F"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7. </w:t>
      </w:r>
      <w:r w:rsidRPr="004414A5">
        <w:rPr>
          <w:rFonts w:ascii="Arial" w:eastAsia="Times New Roman" w:hAnsi="Arial" w:cs="Arial"/>
          <w:b/>
          <w:bCs/>
          <w:color w:val="27293A"/>
          <w:kern w:val="0"/>
          <w:sz w:val="24"/>
          <w:szCs w:val="24"/>
          <w:u w:val="single"/>
          <w:lang w:val="en-US" w:eastAsia="ru-RU"/>
          <w14:ligatures w14:val="none"/>
        </w:rPr>
        <w:t>Resolution of issues</w:t>
      </w:r>
      <w:r w:rsidRPr="004414A5">
        <w:rPr>
          <w:rFonts w:ascii="Arial" w:eastAsia="Times New Roman" w:hAnsi="Arial" w:cs="Arial"/>
          <w:color w:val="27293A"/>
          <w:kern w:val="0"/>
          <w:sz w:val="24"/>
          <w:szCs w:val="24"/>
          <w:lang w:val="en-US" w:eastAsia="ru-RU"/>
          <w14:ligatures w14:val="none"/>
        </w:rPr>
        <w:t>. Resolution of a technical support issue is defined as accomplishing any one of the following: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providing a reasonable solution to the issue; (ii) providing a reasonable work-around to the issue; (iii) determination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that the issue is an enhancement request and forwarding the request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Products Management for future consideration; or (iv) escalation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Client Care of the incident/product defect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Engineering for review.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Client Care will make reasonable efforts to resolve the </w:t>
      </w:r>
      <w:proofErr w:type="gramStart"/>
      <w:r w:rsidRPr="004414A5">
        <w:rPr>
          <w:rFonts w:ascii="Arial" w:eastAsia="Times New Roman" w:hAnsi="Arial" w:cs="Arial"/>
          <w:color w:val="27293A"/>
          <w:kern w:val="0"/>
          <w:sz w:val="24"/>
          <w:szCs w:val="24"/>
          <w:lang w:val="en-US" w:eastAsia="ru-RU"/>
          <w14:ligatures w14:val="none"/>
        </w:rPr>
        <w:t>issue</w:t>
      </w:r>
      <w:proofErr w:type="gramEnd"/>
      <w:r w:rsidRPr="004414A5">
        <w:rPr>
          <w:rFonts w:ascii="Arial" w:eastAsia="Times New Roman" w:hAnsi="Arial" w:cs="Arial"/>
          <w:color w:val="27293A"/>
          <w:kern w:val="0"/>
          <w:sz w:val="24"/>
          <w:szCs w:val="24"/>
          <w:lang w:val="en-US" w:eastAsia="ru-RU"/>
          <w14:ligatures w14:val="none"/>
        </w:rPr>
        <w:t xml:space="preserve"> but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cannot guarantee that every issue will be resolved.</w:t>
      </w:r>
    </w:p>
    <w:p w14:paraId="7963E326" w14:textId="49C1F046"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8. </w:t>
      </w:r>
      <w:r w:rsidRPr="004414A5">
        <w:rPr>
          <w:rFonts w:ascii="Arial" w:eastAsia="Times New Roman" w:hAnsi="Arial" w:cs="Arial"/>
          <w:b/>
          <w:bCs/>
          <w:color w:val="27293A"/>
          <w:kern w:val="0"/>
          <w:sz w:val="24"/>
          <w:szCs w:val="24"/>
          <w:u w:val="single"/>
          <w:lang w:val="en-US" w:eastAsia="ru-RU"/>
          <w14:ligatures w14:val="none"/>
        </w:rPr>
        <w:t>Remedies for Breach</w:t>
      </w:r>
      <w:r w:rsidRPr="004414A5">
        <w:rPr>
          <w:rFonts w:ascii="Arial" w:eastAsia="Times New Roman" w:hAnsi="Arial" w:cs="Arial"/>
          <w:color w:val="27293A"/>
          <w:kern w:val="0"/>
          <w:sz w:val="24"/>
          <w:szCs w:val="24"/>
          <w:lang w:val="en-US" w:eastAsia="ru-RU"/>
          <w14:ligatures w14:val="none"/>
        </w:rPr>
        <w:t xml:space="preserve">: If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fails to meet the Response Time Commitments in Table 1 above, Customer’s exclusive remedy and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sole obligation will be for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make commercially reasonable efforts to respond to the issue promptly after Customer notifies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that it failed to meet the Response Time Commitment. If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fails to meet the relevant Resolution Time commitments for any issue not </w:t>
      </w:r>
      <w:r w:rsidRPr="004414A5">
        <w:rPr>
          <w:rFonts w:ascii="Arial" w:eastAsia="Times New Roman" w:hAnsi="Arial" w:cs="Arial"/>
          <w:color w:val="27293A"/>
          <w:kern w:val="0"/>
          <w:sz w:val="24"/>
          <w:szCs w:val="24"/>
          <w:lang w:val="en-US" w:eastAsia="ru-RU"/>
          <w14:ligatures w14:val="none"/>
        </w:rPr>
        <w:lastRenderedPageBreak/>
        <w:t xml:space="preserve">caused by Permitted Downtime five (5) times during a calendar month, Customer’s exclusive remedy and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sole obligation will be for Customer to terminate the applicable Order Form and receive a refund, on a pro rata basis, of any Subscription Fees paid by the Customer that are unused as of the termination effective date.</w:t>
      </w:r>
    </w:p>
    <w:p w14:paraId="080E1E25"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III. SERVICE LEVELS &amp; SERVICE CREDITS:</w:t>
      </w:r>
    </w:p>
    <w:p w14:paraId="20A7364E"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1. </w:t>
      </w:r>
      <w:proofErr w:type="spellStart"/>
      <w:r w:rsidRPr="004414A5">
        <w:rPr>
          <w:rFonts w:ascii="Arial" w:eastAsia="Times New Roman" w:hAnsi="Arial" w:cs="Arial"/>
          <w:b/>
          <w:bCs/>
          <w:color w:val="27293A"/>
          <w:kern w:val="0"/>
          <w:sz w:val="24"/>
          <w:szCs w:val="24"/>
          <w:u w:val="single"/>
          <w:lang w:eastAsia="ru-RU"/>
          <w14:ligatures w14:val="none"/>
        </w:rPr>
        <w:t>Uptime</w:t>
      </w:r>
      <w:proofErr w:type="spellEnd"/>
      <w:r w:rsidRPr="004414A5">
        <w:rPr>
          <w:rFonts w:ascii="Arial" w:eastAsia="Times New Roman" w:hAnsi="Arial" w:cs="Arial"/>
          <w:b/>
          <w:bCs/>
          <w:color w:val="27293A"/>
          <w:kern w:val="0"/>
          <w:sz w:val="24"/>
          <w:szCs w:val="24"/>
          <w:u w:val="single"/>
          <w:lang w:eastAsia="ru-RU"/>
          <w14:ligatures w14:val="none"/>
        </w:rPr>
        <w:t xml:space="preserve"> </w:t>
      </w:r>
      <w:proofErr w:type="spellStart"/>
      <w:r w:rsidRPr="004414A5">
        <w:rPr>
          <w:rFonts w:ascii="Arial" w:eastAsia="Times New Roman" w:hAnsi="Arial" w:cs="Arial"/>
          <w:b/>
          <w:bCs/>
          <w:color w:val="27293A"/>
          <w:kern w:val="0"/>
          <w:sz w:val="24"/>
          <w:szCs w:val="24"/>
          <w:u w:val="single"/>
          <w:lang w:eastAsia="ru-RU"/>
          <w14:ligatures w14:val="none"/>
        </w:rPr>
        <w:t>Commitment</w:t>
      </w:r>
      <w:proofErr w:type="spellEnd"/>
    </w:p>
    <w:p w14:paraId="49DAFF0A" w14:textId="0EF18AC3" w:rsidR="004414A5" w:rsidRPr="004414A5" w:rsidRDefault="004414A5" w:rsidP="004414A5">
      <w:pPr>
        <w:numPr>
          <w:ilvl w:val="0"/>
          <w:numId w:val="3"/>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Data Collection</w:t>
      </w:r>
      <w:r w:rsidRPr="004414A5">
        <w:rPr>
          <w:rFonts w:ascii="Arial" w:eastAsia="Times New Roman" w:hAnsi="Arial" w:cs="Arial"/>
          <w:color w:val="27293A"/>
          <w:kern w:val="0"/>
          <w:sz w:val="24"/>
          <w:szCs w:val="24"/>
          <w:lang w:val="en-US" w:eastAsia="ru-RU"/>
          <w14:ligatures w14:val="none"/>
        </w:rPr>
        <w:t xml:space="preserve">. The target Uptime Percentage for Data Collection shall be Ninety Nine Percent (99%) (the “Uptime Commitment”). Subject to the exclusions described in Section III (3) below, the “Uptime Percentage” shall be calculated by subtracting from 100% the percentage of 1-minute periods during any quarterly cycle (i.e., 3 calendar months) in which Customer’s ability to use the Network to permit collection of Customer Data is Unavailable out of the total number of minutes in that quarterly cycle. “Unavailable” and “Unavailability” mean that, in any 1-minute period, all data collection requests from the Customer Site were unsuccessful (each a “Failed Connection”); provided, however, that no Failed Connection will be counted as a part of more than one such 1-minute period (e.g. a Failed Connection will not be counted for the period 12:00:00-12:00:59 and the period 12:00:30-12:01:29). The Uptime Percentage for Data Collection shall </w:t>
      </w:r>
      <w:proofErr w:type="gramStart"/>
      <w:r w:rsidRPr="004414A5">
        <w:rPr>
          <w:rFonts w:ascii="Arial" w:eastAsia="Times New Roman" w:hAnsi="Arial" w:cs="Arial"/>
          <w:color w:val="27293A"/>
          <w:kern w:val="0"/>
          <w:sz w:val="24"/>
          <w:szCs w:val="24"/>
          <w:lang w:val="en-US" w:eastAsia="ru-RU"/>
          <w14:ligatures w14:val="none"/>
        </w:rPr>
        <w:t>be measured</w:t>
      </w:r>
      <w:proofErr w:type="gramEnd"/>
      <w:r w:rsidRPr="004414A5">
        <w:rPr>
          <w:rFonts w:ascii="Arial" w:eastAsia="Times New Roman" w:hAnsi="Arial" w:cs="Arial"/>
          <w:color w:val="27293A"/>
          <w:kern w:val="0"/>
          <w:sz w:val="24"/>
          <w:szCs w:val="24"/>
          <w:lang w:val="en-US" w:eastAsia="ru-RU"/>
          <w14:ligatures w14:val="none"/>
        </w:rPr>
        <w:t xml:space="preserve"> based on the industry standard monitoring tools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uses.</w:t>
      </w:r>
    </w:p>
    <w:p w14:paraId="7176FF04" w14:textId="3ADA54C1" w:rsidR="004414A5" w:rsidRPr="004414A5" w:rsidRDefault="004414A5" w:rsidP="004414A5">
      <w:pPr>
        <w:numPr>
          <w:ilvl w:val="0"/>
          <w:numId w:val="3"/>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User Interface</w:t>
      </w:r>
      <w:r w:rsidRPr="004414A5">
        <w:rPr>
          <w:rFonts w:ascii="Arial" w:eastAsia="Times New Roman" w:hAnsi="Arial" w:cs="Arial"/>
          <w:color w:val="27293A"/>
          <w:kern w:val="0"/>
          <w:sz w:val="24"/>
          <w:szCs w:val="24"/>
          <w:lang w:val="en-US" w:eastAsia="ru-RU"/>
          <w14:ligatures w14:val="none"/>
        </w:rPr>
        <w:t xml:space="preserve">. The target Uptime Percentage for User Interface shall be Ninety Nine Percent (99%) (the “Uptime Commitment”). Subject to the exclusions described in Section III (3) below, the “Uptime Percentage for User Interface” is calculated by subtracting from 100% the percentage of 1-minute periods during any quarterly cycle (i.e., 3 calendar months) in which Customer’s ability to access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online user interface is Unavailable out of the total number of minutes in that quarterly cycle. “Unavailable” and “Unavailability” mean that, in any 1-minute period, all connection requests made by Customer to access the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online user interface were unsuccessful (each a “Failed Connection”); provided, however, that no Failed Connection will be counted as a part of more than one such 1-minute period (e.g. a Failed Connection will not be counted for the period 12:00:00-12:00:59 and the period 12:00:30-12:01:29). The Uptime Percentage for User Interface shall </w:t>
      </w:r>
      <w:proofErr w:type="gramStart"/>
      <w:r w:rsidRPr="004414A5">
        <w:rPr>
          <w:rFonts w:ascii="Arial" w:eastAsia="Times New Roman" w:hAnsi="Arial" w:cs="Arial"/>
          <w:color w:val="27293A"/>
          <w:kern w:val="0"/>
          <w:sz w:val="24"/>
          <w:szCs w:val="24"/>
          <w:lang w:val="en-US" w:eastAsia="ru-RU"/>
          <w14:ligatures w14:val="none"/>
        </w:rPr>
        <w:t>be measured</w:t>
      </w:r>
      <w:proofErr w:type="gramEnd"/>
      <w:r w:rsidRPr="004414A5">
        <w:rPr>
          <w:rFonts w:ascii="Arial" w:eastAsia="Times New Roman" w:hAnsi="Arial" w:cs="Arial"/>
          <w:color w:val="27293A"/>
          <w:kern w:val="0"/>
          <w:sz w:val="24"/>
          <w:szCs w:val="24"/>
          <w:lang w:val="en-US" w:eastAsia="ru-RU"/>
          <w14:ligatures w14:val="none"/>
        </w:rPr>
        <w:t xml:space="preserve"> based on the industry standard monitoring tools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uses.</w:t>
      </w:r>
    </w:p>
    <w:p w14:paraId="7D223B3A"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2. </w:t>
      </w:r>
      <w:r w:rsidRPr="004414A5">
        <w:rPr>
          <w:rFonts w:ascii="Arial" w:eastAsia="Times New Roman" w:hAnsi="Arial" w:cs="Arial"/>
          <w:b/>
          <w:bCs/>
          <w:color w:val="27293A"/>
          <w:kern w:val="0"/>
          <w:sz w:val="24"/>
          <w:szCs w:val="24"/>
          <w:u w:val="single"/>
          <w:lang w:val="en-US" w:eastAsia="ru-RU"/>
          <w14:ligatures w14:val="none"/>
        </w:rPr>
        <w:t>Notification of Downtime</w:t>
      </w:r>
      <w:r w:rsidRPr="004414A5">
        <w:rPr>
          <w:rFonts w:ascii="Arial" w:eastAsia="Times New Roman" w:hAnsi="Arial" w:cs="Arial"/>
          <w:color w:val="27293A"/>
          <w:kern w:val="0"/>
          <w:sz w:val="24"/>
          <w:szCs w:val="24"/>
          <w:lang w:val="en-US" w:eastAsia="ru-RU"/>
          <w14:ligatures w14:val="none"/>
        </w:rPr>
        <w:t>:</w:t>
      </w:r>
    </w:p>
    <w:p w14:paraId="25472D2A" w14:textId="3D98EC7C"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Customer shall, </w:t>
      </w:r>
      <w:proofErr w:type="gramStart"/>
      <w:r w:rsidRPr="004414A5">
        <w:rPr>
          <w:rFonts w:ascii="Arial" w:eastAsia="Times New Roman" w:hAnsi="Arial" w:cs="Arial"/>
          <w:color w:val="27293A"/>
          <w:kern w:val="0"/>
          <w:sz w:val="24"/>
          <w:szCs w:val="24"/>
          <w:lang w:val="en-US" w:eastAsia="ru-RU"/>
          <w14:ligatures w14:val="none"/>
        </w:rPr>
        <w:t>in order to</w:t>
      </w:r>
      <w:proofErr w:type="gramEnd"/>
      <w:r w:rsidRPr="004414A5">
        <w:rPr>
          <w:rFonts w:ascii="Arial" w:eastAsia="Times New Roman" w:hAnsi="Arial" w:cs="Arial"/>
          <w:color w:val="27293A"/>
          <w:kern w:val="0"/>
          <w:sz w:val="24"/>
          <w:szCs w:val="24"/>
          <w:lang w:val="en-US" w:eastAsia="ru-RU"/>
          <w14:ligatures w14:val="none"/>
        </w:rPr>
        <w:t xml:space="preserve"> be eligible for any service availability credits as are set forth in this Section III, notify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writing about any Failed Connection within ten (10) days of experiencing such downtime.</w:t>
      </w:r>
    </w:p>
    <w:p w14:paraId="369C58EF"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3. </w:t>
      </w:r>
      <w:r w:rsidRPr="004414A5">
        <w:rPr>
          <w:rFonts w:ascii="Arial" w:eastAsia="Times New Roman" w:hAnsi="Arial" w:cs="Arial"/>
          <w:b/>
          <w:bCs/>
          <w:color w:val="27293A"/>
          <w:kern w:val="0"/>
          <w:sz w:val="24"/>
          <w:szCs w:val="24"/>
          <w:u w:val="single"/>
          <w:lang w:val="en-US" w:eastAsia="ru-RU"/>
          <w14:ligatures w14:val="none"/>
        </w:rPr>
        <w:t>Exclusions from Uptime Percentage</w:t>
      </w:r>
      <w:r w:rsidRPr="004414A5">
        <w:rPr>
          <w:rFonts w:ascii="Arial" w:eastAsia="Times New Roman" w:hAnsi="Arial" w:cs="Arial"/>
          <w:color w:val="27293A"/>
          <w:kern w:val="0"/>
          <w:sz w:val="24"/>
          <w:szCs w:val="24"/>
          <w:lang w:val="en-US" w:eastAsia="ru-RU"/>
          <w14:ligatures w14:val="none"/>
        </w:rPr>
        <w:t>:</w:t>
      </w:r>
    </w:p>
    <w:p w14:paraId="270C96E7"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Notwithstanding anything to the contrary in this exhibit, any Unavailability issues resulting from or connected to any Permitted Downtime will </w:t>
      </w:r>
      <w:proofErr w:type="gramStart"/>
      <w:r w:rsidRPr="004414A5">
        <w:rPr>
          <w:rFonts w:ascii="Arial" w:eastAsia="Times New Roman" w:hAnsi="Arial" w:cs="Arial"/>
          <w:color w:val="27293A"/>
          <w:kern w:val="0"/>
          <w:sz w:val="24"/>
          <w:szCs w:val="24"/>
          <w:lang w:val="en-US" w:eastAsia="ru-RU"/>
          <w14:ligatures w14:val="none"/>
        </w:rPr>
        <w:t>be </w:t>
      </w:r>
      <w:r w:rsidRPr="004414A5">
        <w:rPr>
          <w:rFonts w:ascii="Arial" w:eastAsia="Times New Roman" w:hAnsi="Arial" w:cs="Arial"/>
          <w:color w:val="27293A"/>
          <w:kern w:val="0"/>
          <w:sz w:val="24"/>
          <w:szCs w:val="24"/>
          <w:u w:val="single"/>
          <w:lang w:val="en-US" w:eastAsia="ru-RU"/>
          <w14:ligatures w14:val="none"/>
        </w:rPr>
        <w:t>excluded</w:t>
      </w:r>
      <w:proofErr w:type="gramEnd"/>
      <w:r w:rsidRPr="004414A5">
        <w:rPr>
          <w:rFonts w:ascii="Arial" w:eastAsia="Times New Roman" w:hAnsi="Arial" w:cs="Arial"/>
          <w:color w:val="27293A"/>
          <w:kern w:val="0"/>
          <w:sz w:val="24"/>
          <w:szCs w:val="24"/>
          <w:lang w:val="en-US" w:eastAsia="ru-RU"/>
          <w14:ligatures w14:val="none"/>
        </w:rPr>
        <w:t> from calculation of the Uptime Percentage.</w:t>
      </w:r>
    </w:p>
    <w:p w14:paraId="2905D9BC" w14:textId="27D727B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Customer may elect to use certain billable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professional services to resolve issues associated with the excluded areas listed in this subsection. Such services may </w:t>
      </w:r>
      <w:r w:rsidRPr="004414A5">
        <w:rPr>
          <w:rFonts w:ascii="Arial" w:eastAsia="Times New Roman" w:hAnsi="Arial" w:cs="Arial"/>
          <w:color w:val="27293A"/>
          <w:kern w:val="0"/>
          <w:sz w:val="24"/>
          <w:szCs w:val="24"/>
          <w:lang w:val="en-US" w:eastAsia="ru-RU"/>
          <w14:ligatures w14:val="none"/>
        </w:rPr>
        <w:lastRenderedPageBreak/>
        <w:t xml:space="preserve">require Customer to complete a network assessment, and/or give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access to Customer’s network, </w:t>
      </w:r>
      <w:proofErr w:type="gramStart"/>
      <w:r w:rsidRPr="004414A5">
        <w:rPr>
          <w:rFonts w:ascii="Arial" w:eastAsia="Times New Roman" w:hAnsi="Arial" w:cs="Arial"/>
          <w:color w:val="27293A"/>
          <w:kern w:val="0"/>
          <w:sz w:val="24"/>
          <w:szCs w:val="24"/>
          <w:lang w:val="en-US" w:eastAsia="ru-RU"/>
          <w14:ligatures w14:val="none"/>
        </w:rPr>
        <w:t>in order to</w:t>
      </w:r>
      <w:proofErr w:type="gramEnd"/>
      <w:r w:rsidRPr="004414A5">
        <w:rPr>
          <w:rFonts w:ascii="Arial" w:eastAsia="Times New Roman" w:hAnsi="Arial" w:cs="Arial"/>
          <w:color w:val="27293A"/>
          <w:kern w:val="0"/>
          <w:sz w:val="24"/>
          <w:szCs w:val="24"/>
          <w:lang w:val="en-US" w:eastAsia="ru-RU"/>
          <w14:ligatures w14:val="none"/>
        </w:rPr>
        <w:t xml:space="preserve"> diagnose the issue.</w:t>
      </w:r>
    </w:p>
    <w:p w14:paraId="607ED584" w14:textId="77777777"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eastAsia="ru-RU"/>
          <w14:ligatures w14:val="none"/>
        </w:rPr>
      </w:pPr>
      <w:r w:rsidRPr="004414A5">
        <w:rPr>
          <w:rFonts w:ascii="Arial" w:eastAsia="Times New Roman" w:hAnsi="Arial" w:cs="Arial"/>
          <w:color w:val="27293A"/>
          <w:kern w:val="0"/>
          <w:sz w:val="24"/>
          <w:szCs w:val="24"/>
          <w:lang w:eastAsia="ru-RU"/>
          <w14:ligatures w14:val="none"/>
        </w:rPr>
        <w:t>4. </w:t>
      </w:r>
      <w:r w:rsidRPr="004414A5">
        <w:rPr>
          <w:rFonts w:ascii="Arial" w:eastAsia="Times New Roman" w:hAnsi="Arial" w:cs="Arial"/>
          <w:b/>
          <w:bCs/>
          <w:color w:val="27293A"/>
          <w:kern w:val="0"/>
          <w:sz w:val="24"/>
          <w:szCs w:val="24"/>
          <w:u w:val="single"/>
          <w:lang w:eastAsia="ru-RU"/>
          <w14:ligatures w14:val="none"/>
        </w:rPr>
        <w:t xml:space="preserve">Service </w:t>
      </w:r>
      <w:proofErr w:type="spellStart"/>
      <w:r w:rsidRPr="004414A5">
        <w:rPr>
          <w:rFonts w:ascii="Arial" w:eastAsia="Times New Roman" w:hAnsi="Arial" w:cs="Arial"/>
          <w:b/>
          <w:bCs/>
          <w:color w:val="27293A"/>
          <w:kern w:val="0"/>
          <w:sz w:val="24"/>
          <w:szCs w:val="24"/>
          <w:u w:val="single"/>
          <w:lang w:eastAsia="ru-RU"/>
          <w14:ligatures w14:val="none"/>
        </w:rPr>
        <w:t>Credits</w:t>
      </w:r>
      <w:proofErr w:type="spellEnd"/>
      <w:r w:rsidRPr="004414A5">
        <w:rPr>
          <w:rFonts w:ascii="Arial" w:eastAsia="Times New Roman" w:hAnsi="Arial" w:cs="Arial"/>
          <w:color w:val="27293A"/>
          <w:kern w:val="0"/>
          <w:sz w:val="24"/>
          <w:szCs w:val="24"/>
          <w:lang w:eastAsia="ru-RU"/>
          <w14:ligatures w14:val="none"/>
        </w:rPr>
        <w:t>:</w:t>
      </w:r>
    </w:p>
    <w:p w14:paraId="7CD20915" w14:textId="391A352B" w:rsidR="004414A5" w:rsidRPr="004414A5" w:rsidRDefault="004414A5" w:rsidP="004414A5">
      <w:pPr>
        <w:numPr>
          <w:ilvl w:val="0"/>
          <w:numId w:val="4"/>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If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does not meet the Uptime Commitment with respect to any particular calendar quarter (i.e., the actual Uptime Percentage was below 99.0%), and Customer is negatively impacted thereby, then as Customer’s sole and exclusive remedy, and only upon Customer’s written request in accordance with this </w:t>
      </w:r>
      <w:r w:rsidRPr="004414A5">
        <w:rPr>
          <w:rFonts w:ascii="Arial" w:eastAsia="Times New Roman" w:hAnsi="Arial" w:cs="Arial"/>
          <w:color w:val="27293A"/>
          <w:kern w:val="0"/>
          <w:sz w:val="24"/>
          <w:szCs w:val="24"/>
          <w:u w:val="single"/>
          <w:lang w:val="en-US" w:eastAsia="ru-RU"/>
          <w14:ligatures w14:val="none"/>
        </w:rPr>
        <w:t>Section III</w:t>
      </w:r>
      <w:r w:rsidRPr="004414A5">
        <w:rPr>
          <w:rFonts w:ascii="Arial" w:eastAsia="Times New Roman" w:hAnsi="Arial" w:cs="Arial"/>
          <w:color w:val="27293A"/>
          <w:kern w:val="0"/>
          <w:sz w:val="24"/>
          <w:szCs w:val="24"/>
          <w:lang w:val="en-US" w:eastAsia="ru-RU"/>
          <w14:ligatures w14:val="none"/>
        </w:rPr>
        <w:t xml:space="preserv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provide to Customer a service credit (“</w:t>
      </w:r>
      <w:r w:rsidRPr="004414A5">
        <w:rPr>
          <w:rFonts w:ascii="Arial" w:eastAsia="Times New Roman" w:hAnsi="Arial" w:cs="Arial"/>
          <w:b/>
          <w:bCs/>
          <w:color w:val="27293A"/>
          <w:kern w:val="0"/>
          <w:sz w:val="24"/>
          <w:szCs w:val="24"/>
          <w:lang w:val="en-US" w:eastAsia="ru-RU"/>
          <w14:ligatures w14:val="none"/>
        </w:rPr>
        <w:t>Service Credit</w:t>
      </w:r>
      <w:r w:rsidRPr="004414A5">
        <w:rPr>
          <w:rFonts w:ascii="Arial" w:eastAsia="Times New Roman" w:hAnsi="Arial" w:cs="Arial"/>
          <w:color w:val="27293A"/>
          <w:kern w:val="0"/>
          <w:sz w:val="24"/>
          <w:szCs w:val="24"/>
          <w:lang w:val="en-US" w:eastAsia="ru-RU"/>
          <w14:ligatures w14:val="none"/>
        </w:rPr>
        <w:t>”) pursuant to Table 2 below:</w:t>
      </w:r>
    </w:p>
    <w:p w14:paraId="20B36C8F" w14:textId="77777777" w:rsidR="004414A5" w:rsidRPr="004414A5" w:rsidRDefault="004414A5" w:rsidP="004414A5">
      <w:pPr>
        <w:shd w:val="clear" w:color="auto" w:fill="FFFFFF"/>
        <w:spacing w:before="100" w:beforeAutospacing="1" w:after="100" w:afterAutospacing="1" w:line="240" w:lineRule="auto"/>
        <w:ind w:left="720"/>
        <w:outlineLvl w:val="2"/>
        <w:rPr>
          <w:rFonts w:ascii="Arial" w:eastAsia="Times New Roman" w:hAnsi="Arial" w:cs="Arial"/>
          <w:b/>
          <w:bCs/>
          <w:color w:val="27293A"/>
          <w:kern w:val="0"/>
          <w:sz w:val="27"/>
          <w:szCs w:val="27"/>
          <w:lang w:eastAsia="ru-RU"/>
          <w14:ligatures w14:val="none"/>
        </w:rPr>
      </w:pPr>
      <w:r w:rsidRPr="004414A5">
        <w:rPr>
          <w:rFonts w:ascii="Arial" w:eastAsia="Times New Roman" w:hAnsi="Arial" w:cs="Arial"/>
          <w:b/>
          <w:bCs/>
          <w:color w:val="27293A"/>
          <w:kern w:val="0"/>
          <w:sz w:val="27"/>
          <w:szCs w:val="27"/>
          <w:lang w:eastAsia="ru-RU"/>
          <w14:ligatures w14:val="none"/>
        </w:rPr>
        <w:t>TABLE 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674"/>
        <w:gridCol w:w="2634"/>
      </w:tblGrid>
      <w:tr w:rsidR="004414A5" w:rsidRPr="004414A5" w14:paraId="571BC234" w14:textId="77777777" w:rsidTr="004414A5">
        <w:trPr>
          <w:tblCellSpacing w:w="15" w:type="dxa"/>
        </w:trPr>
        <w:tc>
          <w:tcPr>
            <w:tcW w:w="0" w:type="auto"/>
            <w:vAlign w:val="center"/>
            <w:hideMark/>
          </w:tcPr>
          <w:p w14:paraId="1E585C3A"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proofErr w:type="spellStart"/>
            <w:r w:rsidRPr="004414A5">
              <w:rPr>
                <w:rFonts w:ascii="Times New Roman" w:eastAsia="Times New Roman" w:hAnsi="Times New Roman" w:cs="Times New Roman"/>
                <w:kern w:val="0"/>
                <w:sz w:val="24"/>
                <w:szCs w:val="24"/>
                <w:u w:val="single"/>
                <w:lang w:eastAsia="ru-RU"/>
                <w14:ligatures w14:val="none"/>
              </w:rPr>
              <w:t>Actual</w:t>
            </w:r>
            <w:proofErr w:type="spellEnd"/>
            <w:r w:rsidRPr="004414A5">
              <w:rPr>
                <w:rFonts w:ascii="Times New Roman" w:eastAsia="Times New Roman" w:hAnsi="Times New Roman" w:cs="Times New Roman"/>
                <w:kern w:val="0"/>
                <w:sz w:val="24"/>
                <w:szCs w:val="24"/>
                <w:u w:val="single"/>
                <w:lang w:eastAsia="ru-RU"/>
                <w14:ligatures w14:val="none"/>
              </w:rPr>
              <w:t xml:space="preserve"> </w:t>
            </w:r>
            <w:proofErr w:type="spellStart"/>
            <w:r w:rsidRPr="004414A5">
              <w:rPr>
                <w:rFonts w:ascii="Times New Roman" w:eastAsia="Times New Roman" w:hAnsi="Times New Roman" w:cs="Times New Roman"/>
                <w:kern w:val="0"/>
                <w:sz w:val="24"/>
                <w:szCs w:val="24"/>
                <w:u w:val="single"/>
                <w:lang w:eastAsia="ru-RU"/>
                <w14:ligatures w14:val="none"/>
              </w:rPr>
              <w:t>Uptime</w:t>
            </w:r>
            <w:proofErr w:type="spellEnd"/>
            <w:r w:rsidRPr="004414A5">
              <w:rPr>
                <w:rFonts w:ascii="Times New Roman" w:eastAsia="Times New Roman" w:hAnsi="Times New Roman" w:cs="Times New Roman"/>
                <w:kern w:val="0"/>
                <w:sz w:val="24"/>
                <w:szCs w:val="24"/>
                <w:u w:val="single"/>
                <w:lang w:eastAsia="ru-RU"/>
                <w14:ligatures w14:val="none"/>
              </w:rPr>
              <w:t xml:space="preserve"> </w:t>
            </w:r>
            <w:proofErr w:type="spellStart"/>
            <w:r w:rsidRPr="004414A5">
              <w:rPr>
                <w:rFonts w:ascii="Times New Roman" w:eastAsia="Times New Roman" w:hAnsi="Times New Roman" w:cs="Times New Roman"/>
                <w:kern w:val="0"/>
                <w:sz w:val="24"/>
                <w:szCs w:val="24"/>
                <w:u w:val="single"/>
                <w:lang w:eastAsia="ru-RU"/>
                <w14:ligatures w14:val="none"/>
              </w:rPr>
              <w:t>Percentage</w:t>
            </w:r>
            <w:proofErr w:type="spellEnd"/>
            <w:r w:rsidRPr="004414A5">
              <w:rPr>
                <w:rFonts w:ascii="Times New Roman" w:eastAsia="Times New Roman" w:hAnsi="Times New Roman" w:cs="Times New Roman"/>
                <w:kern w:val="0"/>
                <w:sz w:val="24"/>
                <w:szCs w:val="24"/>
                <w:u w:val="single"/>
                <w:lang w:eastAsia="ru-RU"/>
                <w14:ligatures w14:val="none"/>
              </w:rPr>
              <w:t>:</w:t>
            </w:r>
          </w:p>
        </w:tc>
        <w:tc>
          <w:tcPr>
            <w:tcW w:w="0" w:type="auto"/>
            <w:vAlign w:val="center"/>
            <w:hideMark/>
          </w:tcPr>
          <w:p w14:paraId="3ED6F257"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u w:val="single"/>
                <w:lang w:eastAsia="ru-RU"/>
                <w14:ligatures w14:val="none"/>
              </w:rPr>
              <w:t xml:space="preserve">Service Credit </w:t>
            </w:r>
            <w:proofErr w:type="spellStart"/>
            <w:r w:rsidRPr="004414A5">
              <w:rPr>
                <w:rFonts w:ascii="Times New Roman" w:eastAsia="Times New Roman" w:hAnsi="Times New Roman" w:cs="Times New Roman"/>
                <w:kern w:val="0"/>
                <w:sz w:val="24"/>
                <w:szCs w:val="24"/>
                <w:u w:val="single"/>
                <w:lang w:eastAsia="ru-RU"/>
                <w14:ligatures w14:val="none"/>
              </w:rPr>
              <w:t>Percentage</w:t>
            </w:r>
            <w:proofErr w:type="spellEnd"/>
            <w:r w:rsidRPr="004414A5">
              <w:rPr>
                <w:rFonts w:ascii="Times New Roman" w:eastAsia="Times New Roman" w:hAnsi="Times New Roman" w:cs="Times New Roman"/>
                <w:kern w:val="0"/>
                <w:sz w:val="24"/>
                <w:szCs w:val="24"/>
                <w:u w:val="single"/>
                <w:lang w:eastAsia="ru-RU"/>
                <w14:ligatures w14:val="none"/>
              </w:rPr>
              <w:t>:</w:t>
            </w:r>
          </w:p>
        </w:tc>
      </w:tr>
      <w:tr w:rsidR="004414A5" w:rsidRPr="004414A5" w14:paraId="0078506A" w14:textId="77777777" w:rsidTr="004414A5">
        <w:trPr>
          <w:tblCellSpacing w:w="15" w:type="dxa"/>
        </w:trPr>
        <w:tc>
          <w:tcPr>
            <w:tcW w:w="0" w:type="auto"/>
            <w:vAlign w:val="center"/>
            <w:hideMark/>
          </w:tcPr>
          <w:p w14:paraId="5EF6337C"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 98.0% </w:t>
            </w:r>
            <w:proofErr w:type="spellStart"/>
            <w:r w:rsidRPr="004414A5">
              <w:rPr>
                <w:rFonts w:ascii="Times New Roman" w:eastAsia="Times New Roman" w:hAnsi="Times New Roman" w:cs="Times New Roman"/>
                <w:kern w:val="0"/>
                <w:sz w:val="24"/>
                <w:szCs w:val="24"/>
                <w:lang w:eastAsia="ru-RU"/>
                <w14:ligatures w14:val="none"/>
              </w:rPr>
              <w:t>but</w:t>
            </w:r>
            <w:proofErr w:type="spellEnd"/>
            <w:r w:rsidRPr="004414A5">
              <w:rPr>
                <w:rFonts w:ascii="Times New Roman" w:eastAsia="Times New Roman" w:hAnsi="Times New Roman" w:cs="Times New Roman"/>
                <w:kern w:val="0"/>
                <w:sz w:val="24"/>
                <w:szCs w:val="24"/>
                <w:lang w:eastAsia="ru-RU"/>
                <w14:ligatures w14:val="none"/>
              </w:rPr>
              <w:t xml:space="preserve"> </w:t>
            </w:r>
            <w:proofErr w:type="gramStart"/>
            <w:r w:rsidRPr="004414A5">
              <w:rPr>
                <w:rFonts w:ascii="Times New Roman" w:eastAsia="Times New Roman" w:hAnsi="Times New Roman" w:cs="Times New Roman"/>
                <w:kern w:val="0"/>
                <w:sz w:val="24"/>
                <w:szCs w:val="24"/>
                <w:lang w:eastAsia="ru-RU"/>
                <w14:ligatures w14:val="none"/>
              </w:rPr>
              <w:t>&lt; 99.0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2621F9C9"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4%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r w:rsidR="004414A5" w:rsidRPr="004414A5" w14:paraId="3A882CB6" w14:textId="77777777" w:rsidTr="004414A5">
        <w:trPr>
          <w:tblCellSpacing w:w="15" w:type="dxa"/>
        </w:trPr>
        <w:tc>
          <w:tcPr>
            <w:tcW w:w="0" w:type="auto"/>
            <w:vAlign w:val="center"/>
            <w:hideMark/>
          </w:tcPr>
          <w:p w14:paraId="22B1B56C"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 97.0% </w:t>
            </w:r>
            <w:proofErr w:type="spellStart"/>
            <w:r w:rsidRPr="004414A5">
              <w:rPr>
                <w:rFonts w:ascii="Times New Roman" w:eastAsia="Times New Roman" w:hAnsi="Times New Roman" w:cs="Times New Roman"/>
                <w:kern w:val="0"/>
                <w:sz w:val="24"/>
                <w:szCs w:val="24"/>
                <w:lang w:eastAsia="ru-RU"/>
                <w14:ligatures w14:val="none"/>
              </w:rPr>
              <w:t>but</w:t>
            </w:r>
            <w:proofErr w:type="spellEnd"/>
            <w:r w:rsidRPr="004414A5">
              <w:rPr>
                <w:rFonts w:ascii="Times New Roman" w:eastAsia="Times New Roman" w:hAnsi="Times New Roman" w:cs="Times New Roman"/>
                <w:kern w:val="0"/>
                <w:sz w:val="24"/>
                <w:szCs w:val="24"/>
                <w:lang w:eastAsia="ru-RU"/>
                <w14:ligatures w14:val="none"/>
              </w:rPr>
              <w:t xml:space="preserve"> </w:t>
            </w:r>
            <w:proofErr w:type="gramStart"/>
            <w:r w:rsidRPr="004414A5">
              <w:rPr>
                <w:rFonts w:ascii="Times New Roman" w:eastAsia="Times New Roman" w:hAnsi="Times New Roman" w:cs="Times New Roman"/>
                <w:kern w:val="0"/>
                <w:sz w:val="24"/>
                <w:szCs w:val="24"/>
                <w:lang w:eastAsia="ru-RU"/>
                <w14:ligatures w14:val="none"/>
              </w:rPr>
              <w:t>&lt; 98.0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1689AB95"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8%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r w:rsidR="004414A5" w:rsidRPr="004414A5" w14:paraId="3B8A2D38" w14:textId="77777777" w:rsidTr="004414A5">
        <w:trPr>
          <w:tblCellSpacing w:w="15" w:type="dxa"/>
        </w:trPr>
        <w:tc>
          <w:tcPr>
            <w:tcW w:w="0" w:type="auto"/>
            <w:vAlign w:val="center"/>
            <w:hideMark/>
          </w:tcPr>
          <w:p w14:paraId="15281F71"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 96.0% </w:t>
            </w:r>
            <w:proofErr w:type="spellStart"/>
            <w:r w:rsidRPr="004414A5">
              <w:rPr>
                <w:rFonts w:ascii="Times New Roman" w:eastAsia="Times New Roman" w:hAnsi="Times New Roman" w:cs="Times New Roman"/>
                <w:kern w:val="0"/>
                <w:sz w:val="24"/>
                <w:szCs w:val="24"/>
                <w:lang w:eastAsia="ru-RU"/>
                <w14:ligatures w14:val="none"/>
              </w:rPr>
              <w:t>but</w:t>
            </w:r>
            <w:proofErr w:type="spellEnd"/>
            <w:r w:rsidRPr="004414A5">
              <w:rPr>
                <w:rFonts w:ascii="Times New Roman" w:eastAsia="Times New Roman" w:hAnsi="Times New Roman" w:cs="Times New Roman"/>
                <w:kern w:val="0"/>
                <w:sz w:val="24"/>
                <w:szCs w:val="24"/>
                <w:lang w:eastAsia="ru-RU"/>
                <w14:ligatures w14:val="none"/>
              </w:rPr>
              <w:t xml:space="preserve"> </w:t>
            </w:r>
            <w:proofErr w:type="gramStart"/>
            <w:r w:rsidRPr="004414A5">
              <w:rPr>
                <w:rFonts w:ascii="Times New Roman" w:eastAsia="Times New Roman" w:hAnsi="Times New Roman" w:cs="Times New Roman"/>
                <w:kern w:val="0"/>
                <w:sz w:val="24"/>
                <w:szCs w:val="24"/>
                <w:lang w:eastAsia="ru-RU"/>
                <w14:ligatures w14:val="none"/>
              </w:rPr>
              <w:t>&lt; 97.0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3F4B01A0"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10%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r w:rsidR="004414A5" w:rsidRPr="004414A5" w14:paraId="40CE7E49" w14:textId="77777777" w:rsidTr="004414A5">
        <w:trPr>
          <w:tblCellSpacing w:w="15" w:type="dxa"/>
        </w:trPr>
        <w:tc>
          <w:tcPr>
            <w:tcW w:w="0" w:type="auto"/>
            <w:vAlign w:val="center"/>
            <w:hideMark/>
          </w:tcPr>
          <w:p w14:paraId="3EF58BDE"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 94.0% </w:t>
            </w:r>
            <w:proofErr w:type="spellStart"/>
            <w:r w:rsidRPr="004414A5">
              <w:rPr>
                <w:rFonts w:ascii="Times New Roman" w:eastAsia="Times New Roman" w:hAnsi="Times New Roman" w:cs="Times New Roman"/>
                <w:kern w:val="0"/>
                <w:sz w:val="24"/>
                <w:szCs w:val="24"/>
                <w:lang w:eastAsia="ru-RU"/>
                <w14:ligatures w14:val="none"/>
              </w:rPr>
              <w:t>but</w:t>
            </w:r>
            <w:proofErr w:type="spellEnd"/>
            <w:r w:rsidRPr="004414A5">
              <w:rPr>
                <w:rFonts w:ascii="Times New Roman" w:eastAsia="Times New Roman" w:hAnsi="Times New Roman" w:cs="Times New Roman"/>
                <w:kern w:val="0"/>
                <w:sz w:val="24"/>
                <w:szCs w:val="24"/>
                <w:lang w:eastAsia="ru-RU"/>
                <w14:ligatures w14:val="none"/>
              </w:rPr>
              <w:t xml:space="preserve"> </w:t>
            </w:r>
            <w:proofErr w:type="gramStart"/>
            <w:r w:rsidRPr="004414A5">
              <w:rPr>
                <w:rFonts w:ascii="Times New Roman" w:eastAsia="Times New Roman" w:hAnsi="Times New Roman" w:cs="Times New Roman"/>
                <w:kern w:val="0"/>
                <w:sz w:val="24"/>
                <w:szCs w:val="24"/>
                <w:lang w:eastAsia="ru-RU"/>
                <w14:ligatures w14:val="none"/>
              </w:rPr>
              <w:t>&lt; 96.0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6D03AB46"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12%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r w:rsidR="004414A5" w:rsidRPr="004414A5" w14:paraId="5AECCC6C" w14:textId="77777777" w:rsidTr="004414A5">
        <w:trPr>
          <w:tblCellSpacing w:w="15" w:type="dxa"/>
        </w:trPr>
        <w:tc>
          <w:tcPr>
            <w:tcW w:w="0" w:type="auto"/>
            <w:vAlign w:val="center"/>
            <w:hideMark/>
          </w:tcPr>
          <w:p w14:paraId="4CCF990D"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 90.0% </w:t>
            </w:r>
            <w:proofErr w:type="spellStart"/>
            <w:r w:rsidRPr="004414A5">
              <w:rPr>
                <w:rFonts w:ascii="Times New Roman" w:eastAsia="Times New Roman" w:hAnsi="Times New Roman" w:cs="Times New Roman"/>
                <w:kern w:val="0"/>
                <w:sz w:val="24"/>
                <w:szCs w:val="24"/>
                <w:lang w:eastAsia="ru-RU"/>
                <w14:ligatures w14:val="none"/>
              </w:rPr>
              <w:t>but</w:t>
            </w:r>
            <w:proofErr w:type="spellEnd"/>
            <w:r w:rsidRPr="004414A5">
              <w:rPr>
                <w:rFonts w:ascii="Times New Roman" w:eastAsia="Times New Roman" w:hAnsi="Times New Roman" w:cs="Times New Roman"/>
                <w:kern w:val="0"/>
                <w:sz w:val="24"/>
                <w:szCs w:val="24"/>
                <w:lang w:eastAsia="ru-RU"/>
                <w14:ligatures w14:val="none"/>
              </w:rPr>
              <w:t xml:space="preserve"> </w:t>
            </w:r>
            <w:proofErr w:type="gramStart"/>
            <w:r w:rsidRPr="004414A5">
              <w:rPr>
                <w:rFonts w:ascii="Times New Roman" w:eastAsia="Times New Roman" w:hAnsi="Times New Roman" w:cs="Times New Roman"/>
                <w:kern w:val="0"/>
                <w:sz w:val="24"/>
                <w:szCs w:val="24"/>
                <w:lang w:eastAsia="ru-RU"/>
                <w14:ligatures w14:val="none"/>
              </w:rPr>
              <w:t>&lt; 94.0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532F5C17"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15%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r w:rsidR="004414A5" w:rsidRPr="004414A5" w14:paraId="30667B53" w14:textId="77777777" w:rsidTr="004414A5">
        <w:trPr>
          <w:tblCellSpacing w:w="15" w:type="dxa"/>
        </w:trPr>
        <w:tc>
          <w:tcPr>
            <w:tcW w:w="0" w:type="auto"/>
            <w:vAlign w:val="center"/>
            <w:hideMark/>
          </w:tcPr>
          <w:p w14:paraId="496B44EB"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proofErr w:type="gramStart"/>
            <w:r w:rsidRPr="004414A5">
              <w:rPr>
                <w:rFonts w:ascii="Times New Roman" w:eastAsia="Times New Roman" w:hAnsi="Times New Roman" w:cs="Times New Roman"/>
                <w:kern w:val="0"/>
                <w:sz w:val="24"/>
                <w:szCs w:val="24"/>
                <w:lang w:eastAsia="ru-RU"/>
                <w14:ligatures w14:val="none"/>
              </w:rPr>
              <w:t>&lt; 90.0</w:t>
            </w:r>
            <w:proofErr w:type="gramEnd"/>
            <w:r w:rsidRPr="004414A5">
              <w:rPr>
                <w:rFonts w:ascii="Times New Roman" w:eastAsia="Times New Roman" w:hAnsi="Times New Roman" w:cs="Times New Roman"/>
                <w:kern w:val="0"/>
                <w:sz w:val="24"/>
                <w:szCs w:val="24"/>
                <w:lang w:eastAsia="ru-RU"/>
                <w14:ligatures w14:val="none"/>
              </w:rPr>
              <w:t>%</w:t>
            </w:r>
          </w:p>
        </w:tc>
        <w:tc>
          <w:tcPr>
            <w:tcW w:w="0" w:type="auto"/>
            <w:vAlign w:val="center"/>
            <w:hideMark/>
          </w:tcPr>
          <w:p w14:paraId="333FC49D" w14:textId="77777777" w:rsidR="004414A5" w:rsidRPr="004414A5" w:rsidRDefault="004414A5" w:rsidP="004414A5">
            <w:pPr>
              <w:spacing w:after="0" w:line="240" w:lineRule="auto"/>
              <w:rPr>
                <w:rFonts w:ascii="Times New Roman" w:eastAsia="Times New Roman" w:hAnsi="Times New Roman" w:cs="Times New Roman"/>
                <w:kern w:val="0"/>
                <w:sz w:val="24"/>
                <w:szCs w:val="24"/>
                <w:lang w:eastAsia="ru-RU"/>
                <w14:ligatures w14:val="none"/>
              </w:rPr>
            </w:pPr>
            <w:r w:rsidRPr="004414A5">
              <w:rPr>
                <w:rFonts w:ascii="Times New Roman" w:eastAsia="Times New Roman" w:hAnsi="Times New Roman" w:cs="Times New Roman"/>
                <w:kern w:val="0"/>
                <w:sz w:val="24"/>
                <w:szCs w:val="24"/>
                <w:lang w:eastAsia="ru-RU"/>
                <w14:ligatures w14:val="none"/>
              </w:rPr>
              <w:t xml:space="preserve">25% </w:t>
            </w:r>
            <w:proofErr w:type="spellStart"/>
            <w:r w:rsidRPr="004414A5">
              <w:rPr>
                <w:rFonts w:ascii="Times New Roman" w:eastAsia="Times New Roman" w:hAnsi="Times New Roman" w:cs="Times New Roman"/>
                <w:kern w:val="0"/>
                <w:sz w:val="24"/>
                <w:szCs w:val="24"/>
                <w:lang w:eastAsia="ru-RU"/>
                <w14:ligatures w14:val="none"/>
              </w:rPr>
              <w:t>of</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Quarterly</w:t>
            </w:r>
            <w:proofErr w:type="spellEnd"/>
            <w:r w:rsidRPr="004414A5">
              <w:rPr>
                <w:rFonts w:ascii="Times New Roman" w:eastAsia="Times New Roman" w:hAnsi="Times New Roman" w:cs="Times New Roman"/>
                <w:kern w:val="0"/>
                <w:sz w:val="24"/>
                <w:szCs w:val="24"/>
                <w:lang w:eastAsia="ru-RU"/>
                <w14:ligatures w14:val="none"/>
              </w:rPr>
              <w:t xml:space="preserve"> </w:t>
            </w:r>
            <w:proofErr w:type="spellStart"/>
            <w:r w:rsidRPr="004414A5">
              <w:rPr>
                <w:rFonts w:ascii="Times New Roman" w:eastAsia="Times New Roman" w:hAnsi="Times New Roman" w:cs="Times New Roman"/>
                <w:kern w:val="0"/>
                <w:sz w:val="24"/>
                <w:szCs w:val="24"/>
                <w:lang w:eastAsia="ru-RU"/>
                <w14:ligatures w14:val="none"/>
              </w:rPr>
              <w:t>Fees</w:t>
            </w:r>
            <w:proofErr w:type="spellEnd"/>
          </w:p>
        </w:tc>
      </w:tr>
    </w:tbl>
    <w:p w14:paraId="6695F325" w14:textId="77777777" w:rsidR="004414A5" w:rsidRPr="004414A5" w:rsidRDefault="004414A5" w:rsidP="004414A5">
      <w:pPr>
        <w:shd w:val="clear" w:color="auto" w:fill="FFFFFF"/>
        <w:spacing w:beforeAutospacing="1" w:after="0" w:afterAutospacing="1" w:line="240" w:lineRule="auto"/>
        <w:ind w:left="720"/>
        <w:rPr>
          <w:rFonts w:ascii="Arial" w:eastAsia="Times New Roman" w:hAnsi="Arial" w:cs="Arial"/>
          <w:color w:val="27293A"/>
          <w:kern w:val="0"/>
          <w:sz w:val="24"/>
          <w:szCs w:val="24"/>
          <w:lang w:eastAsia="ru-RU"/>
          <w14:ligatures w14:val="none"/>
        </w:rPr>
      </w:pPr>
    </w:p>
    <w:p w14:paraId="219DC409" w14:textId="097B6B15" w:rsidR="004414A5" w:rsidRPr="004414A5" w:rsidRDefault="004414A5" w:rsidP="004414A5">
      <w:pPr>
        <w:numPr>
          <w:ilvl w:val="0"/>
          <w:numId w:val="4"/>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The Service Credit shall be calculated against the quarterly fees due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which shall be calculated by dividing the annual Subscription Fees (as further described on the Order Form) by four (“Quarterly Fees”</w:t>
      </w:r>
      <w:proofErr w:type="gramStart"/>
      <w:r w:rsidRPr="004414A5">
        <w:rPr>
          <w:rFonts w:ascii="Arial" w:eastAsia="Times New Roman" w:hAnsi="Arial" w:cs="Arial"/>
          <w:color w:val="27293A"/>
          <w:kern w:val="0"/>
          <w:sz w:val="24"/>
          <w:szCs w:val="24"/>
          <w:lang w:val="en-US" w:eastAsia="ru-RU"/>
          <w14:ligatures w14:val="none"/>
        </w:rPr>
        <w:t>), and</w:t>
      </w:r>
      <w:proofErr w:type="gramEnd"/>
      <w:r w:rsidRPr="004414A5">
        <w:rPr>
          <w:rFonts w:ascii="Arial" w:eastAsia="Times New Roman" w:hAnsi="Arial" w:cs="Arial"/>
          <w:color w:val="27293A"/>
          <w:kern w:val="0"/>
          <w:sz w:val="24"/>
          <w:szCs w:val="24"/>
          <w:lang w:val="en-US" w:eastAsia="ru-RU"/>
          <w14:ligatures w14:val="none"/>
        </w:rPr>
        <w:t xml:space="preserve"> shall be deducted against future fees.</w:t>
      </w:r>
    </w:p>
    <w:p w14:paraId="3C764ED5" w14:textId="6F63EE9D" w:rsidR="004414A5" w:rsidRPr="004414A5" w:rsidRDefault="004414A5" w:rsidP="004414A5">
      <w:pPr>
        <w:numPr>
          <w:ilvl w:val="0"/>
          <w:numId w:val="4"/>
        </w:num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 xml:space="preserve">Subject to the termination rights set forth in the Agreement, any credits provided pursuant to this SLA will constitute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sole liability and Customer’s sole and exclusive remedy for any failure to achieve the Uptime Percentage. Failure to achieve the Uptime Commitment shall result in the Service Credit Percentage applicable to each Product, subject to a maximum cumulative Service Credit Percentage of 33% of total Quarterly Fees (regardless of the number of individual service failures in the applicable month). </w:t>
      </w:r>
      <w:proofErr w:type="gramStart"/>
      <w:r w:rsidRPr="004414A5">
        <w:rPr>
          <w:rFonts w:ascii="Arial" w:eastAsia="Times New Roman" w:hAnsi="Arial" w:cs="Arial"/>
          <w:color w:val="27293A"/>
          <w:kern w:val="0"/>
          <w:sz w:val="24"/>
          <w:szCs w:val="24"/>
          <w:lang w:val="en-US" w:eastAsia="ru-RU"/>
          <w14:ligatures w14:val="none"/>
        </w:rPr>
        <w:t>In the event that</w:t>
      </w:r>
      <w:proofErr w:type="gramEnd"/>
      <w:r w:rsidRPr="004414A5">
        <w:rPr>
          <w:rFonts w:ascii="Arial" w:eastAsia="Times New Roman" w:hAnsi="Arial" w:cs="Arial"/>
          <w:color w:val="27293A"/>
          <w:kern w:val="0"/>
          <w:sz w:val="24"/>
          <w:szCs w:val="24"/>
          <w:lang w:val="en-US" w:eastAsia="ru-RU"/>
          <w14:ligatures w14:val="none"/>
        </w:rPr>
        <w:t xml:space="preserve"> the actual Uptime Percentage is less than 90.0%,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be deemed to be in material breach of the Agreement.</w:t>
      </w:r>
    </w:p>
    <w:p w14:paraId="21BB18BF" w14:textId="0D562C93"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lang w:val="en-US" w:eastAsia="ru-RU"/>
          <w14:ligatures w14:val="none"/>
        </w:rPr>
        <w:t>5. </w:t>
      </w:r>
      <w:r w:rsidRPr="004414A5">
        <w:rPr>
          <w:rFonts w:ascii="Arial" w:eastAsia="Times New Roman" w:hAnsi="Arial" w:cs="Arial"/>
          <w:b/>
          <w:bCs/>
          <w:color w:val="27293A"/>
          <w:kern w:val="0"/>
          <w:sz w:val="24"/>
          <w:szCs w:val="24"/>
          <w:u w:val="single"/>
          <w:lang w:val="en-US" w:eastAsia="ru-RU"/>
          <w14:ligatures w14:val="none"/>
        </w:rPr>
        <w:t>Service Credit Process</w:t>
      </w:r>
      <w:r w:rsidRPr="004414A5">
        <w:rPr>
          <w:rFonts w:ascii="Arial" w:eastAsia="Times New Roman" w:hAnsi="Arial" w:cs="Arial"/>
          <w:color w:val="27293A"/>
          <w:kern w:val="0"/>
          <w:sz w:val="24"/>
          <w:szCs w:val="24"/>
          <w:lang w:val="en-US" w:eastAsia="ru-RU"/>
          <w14:ligatures w14:val="none"/>
        </w:rPr>
        <w:t>: To receive a Service Credit, Customer must submit a request by sending an email to legal@</w:t>
      </w:r>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 xml:space="preserve">.com. To be eligible, the credit request must: (a) include the dates and times of each Unavailability incident that Customer claims to have experienced, along with sufficient details to enable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to verify the information; and (b) be received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within ten (10) Days after the last Failed Connection that is part of Customer’s Service Credit claim. If Customer is past due with respect to any payment obligation, or otherwise in material breach of any contractual obligation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Customer is not eligible for any Service Credits. Service Credits will be issued to Customer within sixty (60) days after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confirms that Customer qualifies for the Service Credit under this clause.</w:t>
      </w:r>
    </w:p>
    <w:p w14:paraId="21B12949" w14:textId="77777777" w:rsidR="004414A5" w:rsidRPr="004414A5" w:rsidRDefault="004414A5" w:rsidP="004414A5">
      <w:pPr>
        <w:shd w:val="clear" w:color="auto" w:fill="FFFFFF"/>
        <w:spacing w:before="100" w:beforeAutospacing="1" w:after="100" w:afterAutospacing="1" w:line="240" w:lineRule="auto"/>
        <w:outlineLvl w:val="2"/>
        <w:rPr>
          <w:rFonts w:ascii="Arial" w:eastAsia="Times New Roman" w:hAnsi="Arial" w:cs="Arial"/>
          <w:b/>
          <w:bCs/>
          <w:color w:val="27293A"/>
          <w:kern w:val="0"/>
          <w:sz w:val="27"/>
          <w:szCs w:val="27"/>
          <w:lang w:val="en-US" w:eastAsia="ru-RU"/>
          <w14:ligatures w14:val="none"/>
        </w:rPr>
      </w:pPr>
      <w:r w:rsidRPr="004414A5">
        <w:rPr>
          <w:rFonts w:ascii="Arial" w:eastAsia="Times New Roman" w:hAnsi="Arial" w:cs="Arial"/>
          <w:b/>
          <w:bCs/>
          <w:color w:val="27293A"/>
          <w:kern w:val="0"/>
          <w:sz w:val="27"/>
          <w:szCs w:val="27"/>
          <w:lang w:val="en-US" w:eastAsia="ru-RU"/>
          <w14:ligatures w14:val="none"/>
        </w:rPr>
        <w:t>SECTION IV. DEFINITIONS</w:t>
      </w:r>
    </w:p>
    <w:p w14:paraId="24899D74" w14:textId="62F275CD"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lastRenderedPageBreak/>
        <w:t>“Emergency Maintenance Period”</w:t>
      </w:r>
      <w:r w:rsidRPr="004414A5">
        <w:rPr>
          <w:rFonts w:ascii="Arial" w:eastAsia="Times New Roman" w:hAnsi="Arial" w:cs="Arial"/>
          <w:color w:val="27293A"/>
          <w:kern w:val="0"/>
          <w:sz w:val="24"/>
          <w:szCs w:val="24"/>
          <w:lang w:val="en-US" w:eastAsia="ru-RU"/>
          <w14:ligatures w14:val="none"/>
        </w:rPr>
        <w:t xml:space="preserve"> means the </w:t>
      </w:r>
      <w:proofErr w:type="gramStart"/>
      <w:r w:rsidRPr="004414A5">
        <w:rPr>
          <w:rFonts w:ascii="Arial" w:eastAsia="Times New Roman" w:hAnsi="Arial" w:cs="Arial"/>
          <w:color w:val="27293A"/>
          <w:kern w:val="0"/>
          <w:sz w:val="24"/>
          <w:szCs w:val="24"/>
          <w:lang w:val="en-US" w:eastAsia="ru-RU"/>
          <w14:ligatures w14:val="none"/>
        </w:rPr>
        <w:t>period of time</w:t>
      </w:r>
      <w:proofErr w:type="gramEnd"/>
      <w:r w:rsidRPr="004414A5">
        <w:rPr>
          <w:rFonts w:ascii="Arial" w:eastAsia="Times New Roman" w:hAnsi="Arial" w:cs="Arial"/>
          <w:color w:val="27293A"/>
          <w:kern w:val="0"/>
          <w:sz w:val="24"/>
          <w:szCs w:val="24"/>
          <w:lang w:val="en-US" w:eastAsia="ru-RU"/>
          <w14:ligatures w14:val="none"/>
        </w:rPr>
        <w:t xml:space="preserve"> elapsed during any maintenance performed on the Network, which maintenance is required as a result of conditions beyond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reasonable control.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provide Customer with at least thirty (30) minutes advance notice for emergency maintenance. Emergency maintenance may occur at any time, as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deems necessary. Emergency maintenance notifications will </w:t>
      </w:r>
      <w:proofErr w:type="gramStart"/>
      <w:r w:rsidRPr="004414A5">
        <w:rPr>
          <w:rFonts w:ascii="Arial" w:eastAsia="Times New Roman" w:hAnsi="Arial" w:cs="Arial"/>
          <w:color w:val="27293A"/>
          <w:kern w:val="0"/>
          <w:sz w:val="24"/>
          <w:szCs w:val="24"/>
          <w:lang w:val="en-US" w:eastAsia="ru-RU"/>
          <w14:ligatures w14:val="none"/>
        </w:rPr>
        <w:t>be sent</w:t>
      </w:r>
      <w:proofErr w:type="gramEnd"/>
      <w:r w:rsidRPr="004414A5">
        <w:rPr>
          <w:rFonts w:ascii="Arial" w:eastAsia="Times New Roman" w:hAnsi="Arial" w:cs="Arial"/>
          <w:color w:val="27293A"/>
          <w:kern w:val="0"/>
          <w:sz w:val="24"/>
          <w:szCs w:val="24"/>
          <w:lang w:val="en-US" w:eastAsia="ru-RU"/>
          <w14:ligatures w14:val="none"/>
        </w:rPr>
        <w:t xml:space="preserve"> to a single Customer email address. It is Customer’s sole responsibility to ensure the provided email address is current and fully functional. Customer’s email address for notification purposes must </w:t>
      </w:r>
      <w:proofErr w:type="gramStart"/>
      <w:r w:rsidRPr="004414A5">
        <w:rPr>
          <w:rFonts w:ascii="Arial" w:eastAsia="Times New Roman" w:hAnsi="Arial" w:cs="Arial"/>
          <w:color w:val="27293A"/>
          <w:kern w:val="0"/>
          <w:sz w:val="24"/>
          <w:szCs w:val="24"/>
          <w:lang w:val="en-US" w:eastAsia="ru-RU"/>
          <w14:ligatures w14:val="none"/>
        </w:rPr>
        <w:t>be communicated</w:t>
      </w:r>
      <w:proofErr w:type="gramEnd"/>
      <w:r w:rsidRPr="004414A5">
        <w:rPr>
          <w:rFonts w:ascii="Arial" w:eastAsia="Times New Roman" w:hAnsi="Arial" w:cs="Arial"/>
          <w:color w:val="27293A"/>
          <w:kern w:val="0"/>
          <w:sz w:val="24"/>
          <w:szCs w:val="24"/>
          <w:lang w:val="en-US" w:eastAsia="ru-RU"/>
          <w14:ligatures w14:val="none"/>
        </w:rPr>
        <w:t xml:space="preserv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writing prior to the issuance of any emergency maintenance notifications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w:t>
      </w:r>
    </w:p>
    <w:p w14:paraId="4E6A2D01" w14:textId="6E2F4C08"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“Network”</w:t>
      </w:r>
      <w:r w:rsidRPr="004414A5">
        <w:rPr>
          <w:rFonts w:ascii="Arial" w:eastAsia="Times New Roman" w:hAnsi="Arial" w:cs="Arial"/>
          <w:color w:val="27293A"/>
          <w:kern w:val="0"/>
          <w:sz w:val="24"/>
          <w:szCs w:val="24"/>
          <w:lang w:val="en-US" w:eastAsia="ru-RU"/>
          <w14:ligatures w14:val="none"/>
        </w:rPr>
        <w:t xml:space="preserve"> means the network facilities that host the Products and related software (hosted either internally on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network or externally on remote server sites owned and operated by third party providers).</w:t>
      </w:r>
    </w:p>
    <w:p w14:paraId="5A4D4C3D" w14:textId="33E9BA82"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“Permitted Downtime”</w:t>
      </w:r>
      <w:r w:rsidRPr="004414A5">
        <w:rPr>
          <w:rFonts w:ascii="Arial" w:eastAsia="Times New Roman" w:hAnsi="Arial" w:cs="Arial"/>
          <w:color w:val="27293A"/>
          <w:kern w:val="0"/>
          <w:sz w:val="24"/>
          <w:szCs w:val="24"/>
          <w:lang w:val="en-US" w:eastAsia="ru-RU"/>
          <w14:ligatures w14:val="none"/>
        </w:rPr>
        <w:t xml:space="preserve"> means the following: (a) Inoperability due to any scheduled or emergency maintenance (occurring during the Scheduled Maintenance Periods or Emergency Maintenance Periods); (b) Problems caused by Customer or its telecommunications and Internet services; (c) Problems caused by software or hardware not provided or controlled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or any third-party service to which customer subscribes (e.g., web-hosting services); (d) Problems due to Force Majeure events, as provided in the Agreement, and acts of war or nature; (e) Problems due to acts or omissions of Customer, its agents, employees or contractors; (f) Problems due to defects in software provided by Customer that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could not have discovered through the exercise of reasonable diligence prior to the failure; (g) Problems due to Customer’s failure to implement changes in equipment or software reasonably recommended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writing as essential to maintaining service levels following a Customer directed change in the operating environment; (h) Inoperability due to a Customer driven increase in demand for system resources that has not allowed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a reasonable time to accommodate; (</w:t>
      </w:r>
      <w:proofErr w:type="spellStart"/>
      <w:r w:rsidRPr="004414A5">
        <w:rPr>
          <w:rFonts w:ascii="Arial" w:eastAsia="Times New Roman" w:hAnsi="Arial" w:cs="Arial"/>
          <w:color w:val="27293A"/>
          <w:kern w:val="0"/>
          <w:sz w:val="24"/>
          <w:szCs w:val="24"/>
          <w:lang w:val="en-US" w:eastAsia="ru-RU"/>
          <w14:ligatures w14:val="none"/>
        </w:rPr>
        <w:t>i</w:t>
      </w:r>
      <w:proofErr w:type="spellEnd"/>
      <w:r w:rsidRPr="004414A5">
        <w:rPr>
          <w:rFonts w:ascii="Arial" w:eastAsia="Times New Roman" w:hAnsi="Arial" w:cs="Arial"/>
          <w:color w:val="27293A"/>
          <w:kern w:val="0"/>
          <w:sz w:val="24"/>
          <w:szCs w:val="24"/>
          <w:lang w:val="en-US" w:eastAsia="ru-RU"/>
          <w14:ligatures w14:val="none"/>
        </w:rPr>
        <w:t xml:space="preserve">) Problems due to operation under a disaster recovery plan (assuming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has complied with its material obligations with respect thereto); (j) Provision of the Products after expiration of the Agreement; (k) Any failures of Customer to abide by the Notification clauses of this SLA; (l) Negligent or intentional misuse of the Product or Additional Services by Customer; (n) “Beta”, “Tester” or “limited availability” products, features and functions identified as such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 Software that has been subject to </w:t>
      </w:r>
      <w:proofErr w:type="spellStart"/>
      <w:r w:rsidRPr="004414A5">
        <w:rPr>
          <w:rFonts w:ascii="Arial" w:eastAsia="Times New Roman" w:hAnsi="Arial" w:cs="Arial"/>
          <w:color w:val="27293A"/>
          <w:kern w:val="0"/>
          <w:sz w:val="24"/>
          <w:szCs w:val="24"/>
          <w:lang w:val="en-US" w:eastAsia="ru-RU"/>
          <w14:ligatures w14:val="none"/>
        </w:rPr>
        <w:t>unauthorised</w:t>
      </w:r>
      <w:proofErr w:type="spellEnd"/>
      <w:r w:rsidRPr="004414A5">
        <w:rPr>
          <w:rFonts w:ascii="Arial" w:eastAsia="Times New Roman" w:hAnsi="Arial" w:cs="Arial"/>
          <w:color w:val="27293A"/>
          <w:kern w:val="0"/>
          <w:sz w:val="24"/>
          <w:szCs w:val="24"/>
          <w:lang w:val="en-US" w:eastAsia="ru-RU"/>
          <w14:ligatures w14:val="none"/>
        </w:rPr>
        <w:t xml:space="preserve"> modification by Customer; and (p) </w:t>
      </w:r>
      <w:proofErr w:type="spellStart"/>
      <w:r w:rsidR="005B2097">
        <w:rPr>
          <w:rFonts w:ascii="Arial" w:eastAsia="Times New Roman" w:hAnsi="Arial" w:cs="Arial"/>
          <w:color w:val="27293A"/>
          <w:kern w:val="0"/>
          <w:sz w:val="24"/>
          <w:szCs w:val="24"/>
          <w:lang w:val="en-US" w:eastAsia="ru-RU"/>
          <w14:ligatures w14:val="none"/>
        </w:rPr>
        <w:t>Comfolks</w:t>
      </w:r>
      <w:r w:rsidRPr="004414A5">
        <w:rPr>
          <w:rFonts w:ascii="Arial" w:eastAsia="Times New Roman" w:hAnsi="Arial" w:cs="Arial"/>
          <w:color w:val="27293A"/>
          <w:kern w:val="0"/>
          <w:sz w:val="24"/>
          <w:szCs w:val="24"/>
          <w:lang w:val="en-US" w:eastAsia="ru-RU"/>
          <w14:ligatures w14:val="none"/>
        </w:rPr>
        <w:t>’s</w:t>
      </w:r>
      <w:proofErr w:type="spellEnd"/>
      <w:r w:rsidRPr="004414A5">
        <w:rPr>
          <w:rFonts w:ascii="Arial" w:eastAsia="Times New Roman" w:hAnsi="Arial" w:cs="Arial"/>
          <w:color w:val="27293A"/>
          <w:kern w:val="0"/>
          <w:sz w:val="24"/>
          <w:szCs w:val="24"/>
          <w:lang w:val="en-US" w:eastAsia="ru-RU"/>
          <w14:ligatures w14:val="none"/>
        </w:rPr>
        <w:t xml:space="preserve"> suspension or termination of the Product and Additional Services in accordance with the Agreement and/or its associated Order Form.</w:t>
      </w:r>
    </w:p>
    <w:p w14:paraId="6272A7EF" w14:textId="5F4AC47E" w:rsidR="004414A5" w:rsidRPr="004414A5" w:rsidRDefault="004414A5" w:rsidP="004414A5">
      <w:pPr>
        <w:shd w:val="clear" w:color="auto" w:fill="FFFFFF"/>
        <w:spacing w:before="100" w:beforeAutospacing="1" w:after="100" w:afterAutospacing="1" w:line="240" w:lineRule="auto"/>
        <w:rPr>
          <w:rFonts w:ascii="Arial" w:eastAsia="Times New Roman" w:hAnsi="Arial" w:cs="Arial"/>
          <w:color w:val="27293A"/>
          <w:kern w:val="0"/>
          <w:sz w:val="24"/>
          <w:szCs w:val="24"/>
          <w:lang w:val="en-US" w:eastAsia="ru-RU"/>
          <w14:ligatures w14:val="none"/>
        </w:rPr>
      </w:pPr>
      <w:r w:rsidRPr="004414A5">
        <w:rPr>
          <w:rFonts w:ascii="Arial" w:eastAsia="Times New Roman" w:hAnsi="Arial" w:cs="Arial"/>
          <w:color w:val="27293A"/>
          <w:kern w:val="0"/>
          <w:sz w:val="24"/>
          <w:szCs w:val="24"/>
          <w:u w:val="single"/>
          <w:lang w:val="en-US" w:eastAsia="ru-RU"/>
          <w14:ligatures w14:val="none"/>
        </w:rPr>
        <w:t>“Scheduled Maintenance Period”</w:t>
      </w:r>
      <w:r w:rsidRPr="004414A5">
        <w:rPr>
          <w:rFonts w:ascii="Arial" w:eastAsia="Times New Roman" w:hAnsi="Arial" w:cs="Arial"/>
          <w:color w:val="27293A"/>
          <w:kern w:val="0"/>
          <w:sz w:val="24"/>
          <w:szCs w:val="24"/>
          <w:lang w:val="en-US" w:eastAsia="ru-RU"/>
          <w14:ligatures w14:val="none"/>
        </w:rPr>
        <w:t xml:space="preserve"> means the </w:t>
      </w:r>
      <w:proofErr w:type="gramStart"/>
      <w:r w:rsidRPr="004414A5">
        <w:rPr>
          <w:rFonts w:ascii="Arial" w:eastAsia="Times New Roman" w:hAnsi="Arial" w:cs="Arial"/>
          <w:color w:val="27293A"/>
          <w:kern w:val="0"/>
          <w:sz w:val="24"/>
          <w:szCs w:val="24"/>
          <w:lang w:val="en-US" w:eastAsia="ru-RU"/>
          <w14:ligatures w14:val="none"/>
        </w:rPr>
        <w:t>period of time</w:t>
      </w:r>
      <w:proofErr w:type="gramEnd"/>
      <w:r w:rsidRPr="004414A5">
        <w:rPr>
          <w:rFonts w:ascii="Arial" w:eastAsia="Times New Roman" w:hAnsi="Arial" w:cs="Arial"/>
          <w:color w:val="27293A"/>
          <w:kern w:val="0"/>
          <w:sz w:val="24"/>
          <w:szCs w:val="24"/>
          <w:lang w:val="en-US" w:eastAsia="ru-RU"/>
          <w14:ligatures w14:val="none"/>
        </w:rPr>
        <w:t xml:space="preserve"> elapsed during any scheduled maintenance performed by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on the Products or the Network.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provide Customer with at least one (1) day advance notice for standard maintenance.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will use commercially reasonable efforts to schedule maintenance during hours other than during regular business hours. Scheduled maintenance notifications will </w:t>
      </w:r>
      <w:proofErr w:type="gramStart"/>
      <w:r w:rsidRPr="004414A5">
        <w:rPr>
          <w:rFonts w:ascii="Arial" w:eastAsia="Times New Roman" w:hAnsi="Arial" w:cs="Arial"/>
          <w:color w:val="27293A"/>
          <w:kern w:val="0"/>
          <w:sz w:val="24"/>
          <w:szCs w:val="24"/>
          <w:lang w:val="en-US" w:eastAsia="ru-RU"/>
          <w14:ligatures w14:val="none"/>
        </w:rPr>
        <w:t>be sent</w:t>
      </w:r>
      <w:proofErr w:type="gramEnd"/>
      <w:r w:rsidRPr="004414A5">
        <w:rPr>
          <w:rFonts w:ascii="Arial" w:eastAsia="Times New Roman" w:hAnsi="Arial" w:cs="Arial"/>
          <w:color w:val="27293A"/>
          <w:kern w:val="0"/>
          <w:sz w:val="24"/>
          <w:szCs w:val="24"/>
          <w:lang w:val="en-US" w:eastAsia="ru-RU"/>
          <w14:ligatures w14:val="none"/>
        </w:rPr>
        <w:t xml:space="preserve"> to a single Customer email address. It is Customer’s sole responsibility to ensure the provided email address is current and fully functional. Customer’s email address for notification purposes must </w:t>
      </w:r>
      <w:proofErr w:type="gramStart"/>
      <w:r w:rsidRPr="004414A5">
        <w:rPr>
          <w:rFonts w:ascii="Arial" w:eastAsia="Times New Roman" w:hAnsi="Arial" w:cs="Arial"/>
          <w:color w:val="27293A"/>
          <w:kern w:val="0"/>
          <w:sz w:val="24"/>
          <w:szCs w:val="24"/>
          <w:lang w:val="en-US" w:eastAsia="ru-RU"/>
          <w14:ligatures w14:val="none"/>
        </w:rPr>
        <w:t>be communicated</w:t>
      </w:r>
      <w:proofErr w:type="gramEnd"/>
      <w:r w:rsidRPr="004414A5">
        <w:rPr>
          <w:rFonts w:ascii="Arial" w:eastAsia="Times New Roman" w:hAnsi="Arial" w:cs="Arial"/>
          <w:color w:val="27293A"/>
          <w:kern w:val="0"/>
          <w:sz w:val="24"/>
          <w:szCs w:val="24"/>
          <w:lang w:val="en-US" w:eastAsia="ru-RU"/>
          <w14:ligatures w14:val="none"/>
        </w:rPr>
        <w:t xml:space="preserve"> to </w:t>
      </w:r>
      <w:proofErr w:type="spellStart"/>
      <w:r w:rsidR="005B2097">
        <w:rPr>
          <w:rFonts w:ascii="Arial" w:eastAsia="Times New Roman" w:hAnsi="Arial" w:cs="Arial"/>
          <w:color w:val="27293A"/>
          <w:kern w:val="0"/>
          <w:sz w:val="24"/>
          <w:szCs w:val="24"/>
          <w:lang w:val="en-US" w:eastAsia="ru-RU"/>
          <w14:ligatures w14:val="none"/>
        </w:rPr>
        <w:t>Comfolks</w:t>
      </w:r>
      <w:proofErr w:type="spellEnd"/>
      <w:r w:rsidRPr="004414A5">
        <w:rPr>
          <w:rFonts w:ascii="Arial" w:eastAsia="Times New Roman" w:hAnsi="Arial" w:cs="Arial"/>
          <w:color w:val="27293A"/>
          <w:kern w:val="0"/>
          <w:sz w:val="24"/>
          <w:szCs w:val="24"/>
          <w:lang w:val="en-US" w:eastAsia="ru-RU"/>
          <w14:ligatures w14:val="none"/>
        </w:rPr>
        <w:t xml:space="preserve"> in writing.</w:t>
      </w:r>
    </w:p>
    <w:p w14:paraId="04438163" w14:textId="77777777" w:rsidR="004414A5" w:rsidRPr="004414A5" w:rsidRDefault="004414A5">
      <w:pPr>
        <w:rPr>
          <w:b/>
          <w:bCs/>
          <w:lang w:val="en-US"/>
        </w:rPr>
      </w:pPr>
    </w:p>
    <w:sectPr w:rsidR="004414A5" w:rsidRPr="0044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176"/>
    <w:multiLevelType w:val="multilevel"/>
    <w:tmpl w:val="8FF05C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EFF352C"/>
    <w:multiLevelType w:val="multilevel"/>
    <w:tmpl w:val="4FCCC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B037A1D"/>
    <w:multiLevelType w:val="multilevel"/>
    <w:tmpl w:val="034A79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AB80641"/>
    <w:multiLevelType w:val="multilevel"/>
    <w:tmpl w:val="5B58A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71447209">
    <w:abstractNumId w:val="2"/>
  </w:num>
  <w:num w:numId="2" w16cid:durableId="506211510">
    <w:abstractNumId w:val="0"/>
  </w:num>
  <w:num w:numId="3" w16cid:durableId="1893225783">
    <w:abstractNumId w:val="1"/>
  </w:num>
  <w:num w:numId="4" w16cid:durableId="141343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A5"/>
    <w:rsid w:val="000359CB"/>
    <w:rsid w:val="004414A5"/>
    <w:rsid w:val="005B2097"/>
    <w:rsid w:val="00A76A5E"/>
    <w:rsid w:val="00A95C07"/>
    <w:rsid w:val="00E7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64E"/>
  <w15:chartTrackingRefBased/>
  <w15:docId w15:val="{238A0FB9-937E-4A5C-8CEE-FB6D6D4A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414A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4A5"/>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4414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41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segmentstrea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078D-EB6C-4537-B494-41FE4D79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10008</Words>
  <Characters>57051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6469</dc:creator>
  <cp:keywords/>
  <dc:description/>
  <cp:lastModifiedBy>6469</cp:lastModifiedBy>
  <cp:revision>3</cp:revision>
  <dcterms:created xsi:type="dcterms:W3CDTF">2023-08-03T10:48:00Z</dcterms:created>
  <dcterms:modified xsi:type="dcterms:W3CDTF">2023-08-03T15:40:00Z</dcterms:modified>
</cp:coreProperties>
</file>